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CA" w:rsidRPr="001516CA" w:rsidRDefault="001516CA" w:rsidP="001516CA">
      <w:pPr>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noProof/>
          <w:sz w:val="16"/>
          <w:szCs w:val="24"/>
          <w:lang w:eastAsia="uk-UA"/>
        </w:rPr>
        <w:drawing>
          <wp:inline distT="0" distB="0" distL="0" distR="0">
            <wp:extent cx="437515" cy="61214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612140"/>
                    </a:xfrm>
                    <a:prstGeom prst="rect">
                      <a:avLst/>
                    </a:prstGeom>
                    <a:noFill/>
                    <a:ln>
                      <a:noFill/>
                    </a:ln>
                  </pic:spPr>
                </pic:pic>
              </a:graphicData>
            </a:graphic>
          </wp:inline>
        </w:drawing>
      </w:r>
    </w:p>
    <w:p w:rsidR="00D172E9" w:rsidRDefault="00D172E9" w:rsidP="00D172E9">
      <w:pPr>
        <w:spacing w:after="0" w:line="240" w:lineRule="auto"/>
        <w:jc w:val="right"/>
        <w:outlineLvl w:val="0"/>
        <w:rPr>
          <w:rFonts w:ascii="Times New Roman" w:eastAsia="Times New Roman" w:hAnsi="Times New Roman" w:cs="Times New Roman"/>
          <w:b/>
          <w:sz w:val="30"/>
          <w:szCs w:val="24"/>
          <w:lang w:eastAsia="ru-RU"/>
        </w:rPr>
      </w:pPr>
      <w:proofErr w:type="spellStart"/>
      <w:r>
        <w:rPr>
          <w:rFonts w:ascii="Times New Roman" w:eastAsia="Times New Roman" w:hAnsi="Times New Roman" w:cs="Times New Roman"/>
          <w:b/>
          <w:sz w:val="30"/>
          <w:szCs w:val="24"/>
          <w:lang w:eastAsia="ru-RU"/>
        </w:rPr>
        <w:t>проєкт</w:t>
      </w:r>
      <w:proofErr w:type="spellEnd"/>
    </w:p>
    <w:p w:rsidR="001516CA" w:rsidRPr="001516CA" w:rsidRDefault="001516CA" w:rsidP="001516CA">
      <w:pPr>
        <w:spacing w:after="0" w:line="240" w:lineRule="auto"/>
        <w:jc w:val="center"/>
        <w:outlineLvl w:val="0"/>
        <w:rPr>
          <w:rFonts w:ascii="Times New Roman" w:eastAsia="Times New Roman" w:hAnsi="Times New Roman" w:cs="Times New Roman"/>
          <w:b/>
          <w:sz w:val="30"/>
          <w:szCs w:val="24"/>
          <w:lang w:eastAsia="ru-RU"/>
        </w:rPr>
      </w:pPr>
      <w:r w:rsidRPr="001516CA">
        <w:rPr>
          <w:rFonts w:ascii="Times New Roman" w:eastAsia="Times New Roman" w:hAnsi="Times New Roman" w:cs="Times New Roman"/>
          <w:b/>
          <w:sz w:val="30"/>
          <w:szCs w:val="24"/>
          <w:lang w:eastAsia="ru-RU"/>
        </w:rPr>
        <w:t>УКРАЇНА</w:t>
      </w:r>
    </w:p>
    <w:p w:rsidR="001516CA" w:rsidRPr="001516CA" w:rsidRDefault="001516CA" w:rsidP="001516CA">
      <w:pPr>
        <w:spacing w:after="0" w:line="240" w:lineRule="auto"/>
        <w:jc w:val="center"/>
        <w:rPr>
          <w:rFonts w:ascii="Times New Roman" w:eastAsia="Times New Roman" w:hAnsi="Times New Roman" w:cs="Times New Roman"/>
          <w:b/>
          <w:sz w:val="30"/>
          <w:szCs w:val="24"/>
          <w:lang w:eastAsia="ru-RU"/>
        </w:rPr>
      </w:pPr>
      <w:r w:rsidRPr="001516CA">
        <w:rPr>
          <w:rFonts w:ascii="Times New Roman" w:eastAsia="Times New Roman" w:hAnsi="Times New Roman" w:cs="Times New Roman"/>
          <w:b/>
          <w:sz w:val="30"/>
          <w:szCs w:val="24"/>
          <w:lang w:eastAsia="ru-RU"/>
        </w:rPr>
        <w:t xml:space="preserve">КОЛОМИЙСЬКА МІСЬКА РАДА </w:t>
      </w:r>
    </w:p>
    <w:p w:rsidR="001516CA" w:rsidRPr="001516CA" w:rsidRDefault="001516CA" w:rsidP="001516CA">
      <w:pPr>
        <w:spacing w:after="0" w:line="240" w:lineRule="auto"/>
        <w:jc w:val="center"/>
        <w:rPr>
          <w:rFonts w:ascii="Times New Roman" w:eastAsia="Times New Roman" w:hAnsi="Times New Roman" w:cs="Times New Roman"/>
          <w:b/>
          <w:sz w:val="30"/>
          <w:szCs w:val="24"/>
          <w:lang w:eastAsia="ru-RU"/>
        </w:rPr>
      </w:pPr>
      <w:r w:rsidRPr="001516CA">
        <w:rPr>
          <w:rFonts w:ascii="Times New Roman" w:eastAsia="Times New Roman" w:hAnsi="Times New Roman" w:cs="Times New Roman"/>
          <w:b/>
          <w:sz w:val="30"/>
          <w:szCs w:val="24"/>
          <w:lang w:eastAsia="ru-RU"/>
        </w:rPr>
        <w:t>Виконавчий комітет</w:t>
      </w:r>
    </w:p>
    <w:p w:rsidR="001516CA" w:rsidRPr="001516CA" w:rsidRDefault="001516CA" w:rsidP="001516CA">
      <w:pPr>
        <w:spacing w:after="0" w:line="240" w:lineRule="auto"/>
        <w:jc w:val="center"/>
        <w:rPr>
          <w:rFonts w:ascii="Times New Roman" w:eastAsia="Times New Roman" w:hAnsi="Times New Roman" w:cs="Times New Roman"/>
          <w:b/>
          <w:sz w:val="30"/>
          <w:szCs w:val="24"/>
          <w:lang w:eastAsia="ru-RU"/>
        </w:rPr>
      </w:pPr>
      <w:r w:rsidRPr="001516CA">
        <w:rPr>
          <w:rFonts w:ascii="Times New Roman" w:eastAsia="Times New Roman" w:hAnsi="Times New Roman" w:cs="Times New Roman"/>
          <w:b/>
          <w:sz w:val="30"/>
          <w:szCs w:val="24"/>
          <w:lang w:eastAsia="ru-RU"/>
        </w:rPr>
        <w:t xml:space="preserve">Р І Ш Е Н </w:t>
      </w:r>
      <w:proofErr w:type="spellStart"/>
      <w:r w:rsidRPr="001516CA">
        <w:rPr>
          <w:rFonts w:ascii="Times New Roman" w:eastAsia="Times New Roman" w:hAnsi="Times New Roman" w:cs="Times New Roman"/>
          <w:b/>
          <w:sz w:val="30"/>
          <w:szCs w:val="24"/>
          <w:lang w:eastAsia="ru-RU"/>
        </w:rPr>
        <w:t>Н</w:t>
      </w:r>
      <w:proofErr w:type="spellEnd"/>
      <w:r w:rsidRPr="001516CA">
        <w:rPr>
          <w:rFonts w:ascii="Times New Roman" w:eastAsia="Times New Roman" w:hAnsi="Times New Roman" w:cs="Times New Roman"/>
          <w:b/>
          <w:sz w:val="30"/>
          <w:szCs w:val="24"/>
          <w:lang w:eastAsia="ru-RU"/>
        </w:rPr>
        <w:t xml:space="preserve"> Я</w:t>
      </w:r>
    </w:p>
    <w:p w:rsidR="001516CA" w:rsidRPr="001516CA" w:rsidRDefault="001516CA" w:rsidP="001516CA">
      <w:pPr>
        <w:spacing w:after="0" w:line="240" w:lineRule="auto"/>
        <w:rPr>
          <w:rFonts w:ascii="Times New Roman" w:eastAsia="Times New Roman" w:hAnsi="Times New Roman" w:cs="Times New Roman"/>
          <w:sz w:val="24"/>
          <w:szCs w:val="24"/>
          <w:lang w:eastAsia="ru-RU"/>
        </w:rPr>
      </w:pPr>
    </w:p>
    <w:p w:rsidR="001516CA" w:rsidRPr="001516CA" w:rsidRDefault="001516CA" w:rsidP="001516CA">
      <w:pPr>
        <w:spacing w:after="0" w:line="240" w:lineRule="auto"/>
        <w:rPr>
          <w:rFonts w:ascii="Times New Roman" w:eastAsia="Times New Roman" w:hAnsi="Times New Roman" w:cs="Times New Roman"/>
          <w:sz w:val="28"/>
          <w:szCs w:val="24"/>
          <w:lang w:eastAsia="ru-RU"/>
        </w:rPr>
      </w:pPr>
      <w:r w:rsidRPr="001516CA">
        <w:rPr>
          <w:rFonts w:ascii="Times New Roman" w:eastAsia="Times New Roman" w:hAnsi="Times New Roman" w:cs="Times New Roman"/>
          <w:sz w:val="28"/>
          <w:szCs w:val="24"/>
          <w:lang w:eastAsia="ru-RU"/>
        </w:rPr>
        <w:t>від ______________</w:t>
      </w:r>
      <w:r w:rsidRPr="001516CA">
        <w:rPr>
          <w:rFonts w:ascii="Times New Roman" w:eastAsia="Times New Roman" w:hAnsi="Times New Roman" w:cs="Times New Roman"/>
          <w:sz w:val="28"/>
          <w:szCs w:val="24"/>
          <w:lang w:eastAsia="ru-RU"/>
        </w:rPr>
        <w:tab/>
        <w:t xml:space="preserve">                 м. Коломия                           </w:t>
      </w:r>
      <w:r>
        <w:rPr>
          <w:rFonts w:ascii="Times New Roman" w:eastAsia="Times New Roman" w:hAnsi="Times New Roman" w:cs="Times New Roman"/>
          <w:sz w:val="28"/>
          <w:szCs w:val="24"/>
          <w:lang w:eastAsia="ru-RU"/>
        </w:rPr>
        <w:t xml:space="preserve">             </w:t>
      </w:r>
      <w:r w:rsidRPr="001516CA">
        <w:rPr>
          <w:rFonts w:ascii="Times New Roman" w:eastAsia="Times New Roman" w:hAnsi="Times New Roman" w:cs="Times New Roman"/>
          <w:sz w:val="28"/>
          <w:szCs w:val="24"/>
          <w:lang w:eastAsia="ru-RU"/>
        </w:rPr>
        <w:t xml:space="preserve">   №______</w:t>
      </w:r>
    </w:p>
    <w:p w:rsidR="001516CA" w:rsidRPr="001516CA" w:rsidRDefault="001516CA" w:rsidP="001516CA">
      <w:pPr>
        <w:spacing w:after="0" w:line="240" w:lineRule="auto"/>
        <w:rPr>
          <w:rFonts w:ascii="Times New Roman" w:eastAsia="Times New Roman" w:hAnsi="Times New Roman" w:cs="Times New Roman"/>
          <w:sz w:val="28"/>
          <w:szCs w:val="20"/>
          <w:lang w:eastAsia="uk-UA"/>
        </w:rPr>
      </w:pPr>
    </w:p>
    <w:p w:rsidR="001516CA" w:rsidRDefault="001516CA" w:rsidP="001516CA">
      <w:pPr>
        <w:shd w:val="clear" w:color="auto" w:fill="FFFFFF"/>
        <w:spacing w:after="0" w:line="240" w:lineRule="auto"/>
        <w:rPr>
          <w:rFonts w:ascii="Times New Roman" w:eastAsia="Times New Roman" w:hAnsi="Times New Roman" w:cs="Times New Roman"/>
          <w:color w:val="000000"/>
          <w:sz w:val="28"/>
          <w:szCs w:val="28"/>
          <w:lang w:eastAsia="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738"/>
      </w:tblGrid>
      <w:tr w:rsidR="001516CA" w:rsidRPr="001516CA" w:rsidTr="005A6210">
        <w:trPr>
          <w:tblCellSpacing w:w="0" w:type="dxa"/>
        </w:trPr>
        <w:tc>
          <w:tcPr>
            <w:tcW w:w="4738" w:type="dxa"/>
            <w:hideMark/>
          </w:tcPr>
          <w:p w:rsidR="001516CA" w:rsidRPr="001516CA" w:rsidRDefault="001516CA" w:rsidP="00D172E9">
            <w:pPr>
              <w:spacing w:after="0" w:line="240" w:lineRule="auto"/>
              <w:jc w:val="both"/>
              <w:rPr>
                <w:rFonts w:ascii="Times New Roman" w:eastAsia="Times New Roman" w:hAnsi="Times New Roman" w:cs="Times New Roman"/>
                <w:b/>
                <w:sz w:val="24"/>
                <w:szCs w:val="24"/>
                <w:lang w:eastAsia="uk-UA"/>
              </w:rPr>
            </w:pPr>
            <w:r w:rsidRPr="001516CA">
              <w:rPr>
                <w:rFonts w:ascii="Times New Roman" w:eastAsia="Times New Roman" w:hAnsi="Times New Roman" w:cs="Times New Roman"/>
                <w:b/>
                <w:bCs/>
                <w:sz w:val="28"/>
                <w:szCs w:val="28"/>
                <w:lang w:eastAsia="uk-UA"/>
              </w:rPr>
              <w:t xml:space="preserve">Про внесення змін до рішення виконавчого комітету </w:t>
            </w:r>
            <w:r>
              <w:rPr>
                <w:rFonts w:ascii="Times New Roman" w:eastAsia="Times New Roman" w:hAnsi="Times New Roman" w:cs="Times New Roman"/>
                <w:b/>
                <w:bCs/>
                <w:sz w:val="28"/>
                <w:szCs w:val="28"/>
                <w:lang w:eastAsia="uk-UA"/>
              </w:rPr>
              <w:t xml:space="preserve">міської </w:t>
            </w:r>
            <w:r w:rsidR="005A6210">
              <w:rPr>
                <w:rFonts w:ascii="Times New Roman" w:eastAsia="Times New Roman" w:hAnsi="Times New Roman" w:cs="Times New Roman"/>
                <w:b/>
                <w:bCs/>
                <w:sz w:val="28"/>
                <w:szCs w:val="28"/>
                <w:lang w:eastAsia="uk-UA"/>
              </w:rPr>
              <w:t xml:space="preserve"> ради</w:t>
            </w:r>
            <w:r w:rsidR="00D172E9">
              <w:rPr>
                <w:rFonts w:ascii="Times New Roman" w:eastAsia="Times New Roman" w:hAnsi="Times New Roman" w:cs="Times New Roman"/>
                <w:b/>
                <w:bCs/>
                <w:sz w:val="28"/>
                <w:szCs w:val="28"/>
                <w:lang w:eastAsia="uk-UA"/>
              </w:rPr>
              <w:t xml:space="preserve"> </w:t>
            </w:r>
            <w:r w:rsidRPr="001516CA">
              <w:rPr>
                <w:rFonts w:ascii="Times New Roman" w:eastAsia="Times New Roman" w:hAnsi="Times New Roman" w:cs="Times New Roman"/>
                <w:b/>
                <w:bCs/>
                <w:sz w:val="28"/>
                <w:szCs w:val="28"/>
                <w:lang w:eastAsia="uk-UA"/>
              </w:rPr>
              <w:t xml:space="preserve">від </w:t>
            </w:r>
            <w:r w:rsidRPr="001516CA">
              <w:rPr>
                <w:rFonts w:ascii="Times New Roman" w:eastAsia="Times New Roman" w:hAnsi="Times New Roman" w:cs="Times New Roman"/>
                <w:b/>
                <w:color w:val="000000" w:themeColor="text1"/>
                <w:sz w:val="28"/>
                <w:szCs w:val="28"/>
                <w:lang w:eastAsia="uk-UA"/>
              </w:rPr>
              <w:t>15.12.2020</w:t>
            </w:r>
            <w:r w:rsidR="00D172E9">
              <w:rPr>
                <w:rFonts w:ascii="Times New Roman" w:eastAsia="Times New Roman" w:hAnsi="Times New Roman" w:cs="Times New Roman"/>
                <w:b/>
                <w:color w:val="000000" w:themeColor="text1"/>
                <w:sz w:val="28"/>
                <w:szCs w:val="28"/>
                <w:lang w:eastAsia="uk-UA"/>
              </w:rPr>
              <w:t xml:space="preserve"> </w:t>
            </w:r>
            <w:r w:rsidRPr="001516CA">
              <w:rPr>
                <w:rFonts w:ascii="Times New Roman" w:eastAsia="Times New Roman" w:hAnsi="Times New Roman" w:cs="Times New Roman"/>
                <w:b/>
                <w:color w:val="000000" w:themeColor="text1"/>
                <w:sz w:val="28"/>
                <w:szCs w:val="28"/>
                <w:lang w:eastAsia="uk-UA"/>
              </w:rPr>
              <w:t>р.</w:t>
            </w:r>
            <w:r w:rsidR="00D172E9">
              <w:rPr>
                <w:rFonts w:ascii="Times New Roman" w:eastAsia="Times New Roman" w:hAnsi="Times New Roman" w:cs="Times New Roman"/>
                <w:b/>
                <w:color w:val="000000" w:themeColor="text1"/>
                <w:sz w:val="28"/>
                <w:szCs w:val="28"/>
                <w:lang w:eastAsia="uk-UA"/>
              </w:rPr>
              <w:t xml:space="preserve"> </w:t>
            </w:r>
            <w:r w:rsidRPr="001516CA">
              <w:rPr>
                <w:rFonts w:ascii="Times New Roman" w:eastAsia="Times New Roman" w:hAnsi="Times New Roman" w:cs="Times New Roman"/>
                <w:b/>
                <w:color w:val="000000" w:themeColor="text1"/>
                <w:sz w:val="28"/>
                <w:szCs w:val="28"/>
                <w:lang w:eastAsia="uk-UA"/>
              </w:rPr>
              <w:t>№</w:t>
            </w:r>
            <w:r w:rsidR="00D172E9">
              <w:rPr>
                <w:rFonts w:ascii="Times New Roman" w:eastAsia="Times New Roman" w:hAnsi="Times New Roman" w:cs="Times New Roman"/>
                <w:b/>
                <w:color w:val="000000" w:themeColor="text1"/>
                <w:sz w:val="28"/>
                <w:szCs w:val="28"/>
                <w:lang w:eastAsia="uk-UA"/>
              </w:rPr>
              <w:t xml:space="preserve"> </w:t>
            </w:r>
            <w:r w:rsidRPr="001516CA">
              <w:rPr>
                <w:rFonts w:ascii="Times New Roman" w:eastAsia="Times New Roman" w:hAnsi="Times New Roman" w:cs="Times New Roman"/>
                <w:b/>
                <w:color w:val="000000" w:themeColor="text1"/>
                <w:sz w:val="28"/>
                <w:szCs w:val="28"/>
                <w:lang w:eastAsia="uk-UA"/>
              </w:rPr>
              <w:t>248 «Пр</w:t>
            </w:r>
            <w:r w:rsidRPr="001516CA">
              <w:rPr>
                <w:rFonts w:ascii="Times New Roman" w:eastAsia="Times New Roman" w:hAnsi="Times New Roman" w:cs="Times New Roman"/>
                <w:b/>
                <w:bCs/>
                <w:color w:val="000000" w:themeColor="text1"/>
                <w:sz w:val="28"/>
                <w:szCs w:val="28"/>
                <w:lang w:eastAsia="uk-UA"/>
              </w:rPr>
              <w:t>о</w:t>
            </w:r>
            <w:r>
              <w:rPr>
                <w:rFonts w:ascii="Times New Roman" w:eastAsia="Times New Roman" w:hAnsi="Times New Roman" w:cs="Times New Roman"/>
                <w:b/>
                <w:bCs/>
                <w:color w:val="000000" w:themeColor="text1"/>
                <w:sz w:val="28"/>
                <w:szCs w:val="28"/>
                <w:lang w:eastAsia="uk-UA"/>
              </w:rPr>
              <w:t xml:space="preserve"> по</w:t>
            </w:r>
            <w:r w:rsidRPr="001516CA">
              <w:rPr>
                <w:rFonts w:ascii="Times New Roman" w:eastAsia="Times New Roman" w:hAnsi="Times New Roman" w:cs="Times New Roman"/>
                <w:b/>
                <w:bCs/>
                <w:color w:val="000000" w:themeColor="text1"/>
                <w:sz w:val="28"/>
                <w:szCs w:val="28"/>
                <w:lang w:eastAsia="uk-UA"/>
              </w:rPr>
              <w:t xml:space="preserve">кладання </w:t>
            </w:r>
            <w:r w:rsidRPr="001516CA">
              <w:rPr>
                <w:rFonts w:ascii="Times New Roman" w:eastAsia="Times New Roman" w:hAnsi="Times New Roman" w:cs="Times New Roman"/>
                <w:b/>
                <w:bCs/>
                <w:sz w:val="28"/>
                <w:szCs w:val="28"/>
                <w:lang w:eastAsia="uk-UA"/>
              </w:rPr>
              <w:t xml:space="preserve">обов’язків за ведення військового обліку призовників і військовозобов’язаних та бронювання </w:t>
            </w:r>
            <w:r w:rsidR="005A6210">
              <w:rPr>
                <w:rFonts w:ascii="Times New Roman" w:eastAsia="Times New Roman" w:hAnsi="Times New Roman" w:cs="Times New Roman"/>
                <w:b/>
                <w:bCs/>
                <w:sz w:val="28"/>
                <w:szCs w:val="28"/>
                <w:lang w:eastAsia="uk-UA"/>
              </w:rPr>
              <w:t>в</w:t>
            </w:r>
            <w:r>
              <w:rPr>
                <w:rFonts w:ascii="Times New Roman" w:eastAsia="Times New Roman" w:hAnsi="Times New Roman" w:cs="Times New Roman"/>
                <w:b/>
                <w:bCs/>
                <w:sz w:val="28"/>
                <w:szCs w:val="28"/>
                <w:lang w:eastAsia="uk-UA"/>
              </w:rPr>
              <w:t>ій</w:t>
            </w:r>
            <w:r w:rsidRPr="001516CA">
              <w:rPr>
                <w:rFonts w:ascii="Times New Roman" w:eastAsia="Times New Roman" w:hAnsi="Times New Roman" w:cs="Times New Roman"/>
                <w:b/>
                <w:bCs/>
                <w:sz w:val="28"/>
                <w:szCs w:val="28"/>
                <w:lang w:eastAsia="uk-UA"/>
              </w:rPr>
              <w:t>ськовозобов’язаних на старост сіл</w:t>
            </w:r>
            <w:r>
              <w:rPr>
                <w:rFonts w:ascii="Times New Roman" w:eastAsia="Times New Roman" w:hAnsi="Times New Roman" w:cs="Times New Roman"/>
                <w:b/>
                <w:bCs/>
                <w:sz w:val="28"/>
                <w:szCs w:val="28"/>
                <w:lang w:eastAsia="uk-UA"/>
              </w:rPr>
              <w:t>»</w:t>
            </w:r>
          </w:p>
        </w:tc>
      </w:tr>
    </w:tbl>
    <w:p w:rsidR="001516CA" w:rsidRDefault="001516CA" w:rsidP="001516CA">
      <w:pPr>
        <w:shd w:val="clear" w:color="auto" w:fill="FFFFFF"/>
        <w:spacing w:after="0" w:line="240" w:lineRule="auto"/>
        <w:rPr>
          <w:rFonts w:ascii="Times New Roman" w:eastAsia="Times New Roman" w:hAnsi="Times New Roman" w:cs="Times New Roman"/>
          <w:color w:val="000000"/>
          <w:sz w:val="28"/>
          <w:szCs w:val="28"/>
          <w:lang w:eastAsia="uk-UA"/>
        </w:rPr>
      </w:pPr>
    </w:p>
    <w:p w:rsidR="001516CA" w:rsidRPr="001516CA" w:rsidRDefault="001516CA" w:rsidP="001516CA">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516CA" w:rsidRPr="001516CA" w:rsidRDefault="001516CA" w:rsidP="00D172E9">
      <w:pPr>
        <w:shd w:val="clear" w:color="auto" w:fill="FFFFFF"/>
        <w:spacing w:after="0" w:line="240" w:lineRule="auto"/>
        <w:ind w:firstLine="708"/>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Відповідно до пунктів 23, 24 постанови Кабінету Міністрів України від 07.12.2016</w:t>
      </w:r>
      <w:r w:rsidR="00D172E9">
        <w:rPr>
          <w:rFonts w:ascii="Times New Roman" w:eastAsia="Times New Roman" w:hAnsi="Times New Roman" w:cs="Times New Roman"/>
          <w:color w:val="000000"/>
          <w:sz w:val="28"/>
          <w:szCs w:val="28"/>
          <w:lang w:eastAsia="uk-UA"/>
        </w:rPr>
        <w:t xml:space="preserve"> </w:t>
      </w:r>
      <w:bookmarkStart w:id="0" w:name="_GoBack"/>
      <w:bookmarkEnd w:id="0"/>
      <w:r w:rsidRPr="001516CA">
        <w:rPr>
          <w:rFonts w:ascii="Times New Roman" w:eastAsia="Times New Roman" w:hAnsi="Times New Roman" w:cs="Times New Roman"/>
          <w:color w:val="000000"/>
          <w:sz w:val="28"/>
          <w:szCs w:val="28"/>
          <w:lang w:eastAsia="uk-UA"/>
        </w:rPr>
        <w:t>р. № 921 “Про затвердження Порядку організації та ведення військового обліку призовників і військовозобов’язаних (із змінами), керуючись Законом України “</w:t>
      </w:r>
      <w:r w:rsidRPr="001516CA">
        <w:rPr>
          <w:rFonts w:ascii="Times New Roman" w:eastAsia="Times New Roman" w:hAnsi="Times New Roman" w:cs="Times New Roman"/>
          <w:color w:val="000000"/>
          <w:sz w:val="28"/>
          <w:szCs w:val="28"/>
          <w:shd w:val="clear" w:color="auto" w:fill="FFFFFF"/>
          <w:lang w:eastAsia="uk-UA"/>
        </w:rPr>
        <w:t>Про військовий обов’язок і військову службу</w:t>
      </w:r>
      <w:r w:rsidRPr="001516CA">
        <w:rPr>
          <w:rFonts w:ascii="Times New Roman" w:eastAsia="Times New Roman" w:hAnsi="Times New Roman" w:cs="Times New Roman"/>
          <w:color w:val="000000"/>
          <w:sz w:val="28"/>
          <w:szCs w:val="28"/>
          <w:lang w:eastAsia="uk-UA"/>
        </w:rPr>
        <w:t>”, Законом, Законом України “Про місцеве самоврядування в Україні”, з метою забезпечення персонально-первинного обліку призовників і військовозобов’язаних</w:t>
      </w:r>
      <w:r w:rsidR="00D172E9">
        <w:rPr>
          <w:rFonts w:ascii="Times New Roman" w:eastAsia="Times New Roman" w:hAnsi="Times New Roman" w:cs="Times New Roman"/>
          <w:color w:val="000000"/>
          <w:sz w:val="28"/>
          <w:szCs w:val="28"/>
          <w:shd w:val="clear" w:color="auto" w:fill="FFFFFF"/>
          <w:lang w:eastAsia="uk-UA"/>
        </w:rPr>
        <w:t xml:space="preserve"> </w:t>
      </w:r>
      <w:r w:rsidRPr="001516CA">
        <w:rPr>
          <w:rFonts w:ascii="Times New Roman" w:eastAsia="Times New Roman" w:hAnsi="Times New Roman" w:cs="Times New Roman"/>
          <w:color w:val="000000"/>
          <w:sz w:val="28"/>
          <w:szCs w:val="28"/>
          <w:shd w:val="clear" w:color="auto" w:fill="FFFFFF"/>
          <w:lang w:eastAsia="uk-UA"/>
        </w:rPr>
        <w:t>у сільській місцевості, у зв’язку із відсутністю військових комісаріатів у селах</w:t>
      </w:r>
      <w:r w:rsidR="005A6210">
        <w:rPr>
          <w:rFonts w:ascii="Times New Roman" w:eastAsia="Times New Roman" w:hAnsi="Times New Roman" w:cs="Times New Roman"/>
          <w:color w:val="000000"/>
          <w:sz w:val="28"/>
          <w:szCs w:val="28"/>
          <w:shd w:val="clear" w:color="auto" w:fill="FFFFFF"/>
          <w:lang w:eastAsia="uk-UA"/>
        </w:rPr>
        <w:t>,</w:t>
      </w:r>
      <w:r w:rsidR="00D172E9">
        <w:rPr>
          <w:rFonts w:ascii="Times New Roman" w:eastAsia="Times New Roman" w:hAnsi="Times New Roman" w:cs="Times New Roman"/>
          <w:color w:val="000000"/>
          <w:sz w:val="28"/>
          <w:szCs w:val="28"/>
          <w:lang w:eastAsia="uk-UA"/>
        </w:rPr>
        <w:t xml:space="preserve"> </w:t>
      </w:r>
      <w:r w:rsidRPr="001516CA">
        <w:rPr>
          <w:rFonts w:ascii="Times New Roman" w:eastAsia="Times New Roman" w:hAnsi="Times New Roman" w:cs="Times New Roman"/>
          <w:color w:val="000000"/>
          <w:sz w:val="28"/>
          <w:szCs w:val="28"/>
          <w:lang w:eastAsia="uk-UA"/>
        </w:rPr>
        <w:t>виконавчий комітет міської ради</w:t>
      </w:r>
    </w:p>
    <w:p w:rsidR="001516CA" w:rsidRDefault="001516CA" w:rsidP="001516C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516CA">
        <w:rPr>
          <w:rFonts w:ascii="Times New Roman" w:eastAsia="Times New Roman" w:hAnsi="Times New Roman" w:cs="Times New Roman"/>
          <w:b/>
          <w:bCs/>
          <w:color w:val="000000"/>
          <w:sz w:val="28"/>
          <w:szCs w:val="28"/>
          <w:lang w:eastAsia="uk-UA"/>
        </w:rPr>
        <w:t>вирішив</w:t>
      </w:r>
      <w:r w:rsidRPr="001516CA">
        <w:rPr>
          <w:rFonts w:ascii="Times New Roman" w:eastAsia="Times New Roman" w:hAnsi="Times New Roman" w:cs="Times New Roman"/>
          <w:color w:val="000000"/>
          <w:sz w:val="28"/>
          <w:szCs w:val="28"/>
          <w:lang w:eastAsia="uk-UA"/>
        </w:rPr>
        <w:t>:</w:t>
      </w:r>
    </w:p>
    <w:p w:rsidR="001516CA" w:rsidRPr="001516CA" w:rsidRDefault="001516CA" w:rsidP="001516CA">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Pr="001516CA">
        <w:rPr>
          <w:rFonts w:ascii="Times New Roman" w:eastAsia="Times New Roman" w:hAnsi="Times New Roman" w:cs="Times New Roman"/>
          <w:color w:val="000000"/>
          <w:sz w:val="28"/>
          <w:szCs w:val="28"/>
          <w:lang w:eastAsia="uk-UA"/>
        </w:rPr>
        <w:t xml:space="preserve">Внести зміни в п.1 </w:t>
      </w:r>
      <w:r w:rsidRPr="001516CA">
        <w:rPr>
          <w:rFonts w:ascii="Times New Roman" w:eastAsia="Times New Roman" w:hAnsi="Times New Roman" w:cs="Times New Roman"/>
          <w:bCs/>
          <w:sz w:val="28"/>
          <w:szCs w:val="28"/>
          <w:lang w:eastAsia="uk-UA"/>
        </w:rPr>
        <w:t xml:space="preserve">рішення виконавчого комітету </w:t>
      </w:r>
      <w:r>
        <w:rPr>
          <w:rFonts w:ascii="Times New Roman" w:eastAsia="Times New Roman" w:hAnsi="Times New Roman" w:cs="Times New Roman"/>
          <w:bCs/>
          <w:sz w:val="28"/>
          <w:szCs w:val="28"/>
          <w:lang w:eastAsia="uk-UA"/>
        </w:rPr>
        <w:t xml:space="preserve">міської ради </w:t>
      </w:r>
      <w:r w:rsidRPr="001516CA">
        <w:rPr>
          <w:rFonts w:ascii="Times New Roman" w:eastAsia="Times New Roman" w:hAnsi="Times New Roman" w:cs="Times New Roman"/>
          <w:bCs/>
          <w:sz w:val="28"/>
          <w:szCs w:val="28"/>
          <w:lang w:eastAsia="uk-UA"/>
        </w:rPr>
        <w:t xml:space="preserve">від  </w:t>
      </w:r>
      <w:r w:rsidRPr="001516CA">
        <w:rPr>
          <w:rFonts w:ascii="Times New Roman" w:eastAsia="Times New Roman" w:hAnsi="Times New Roman" w:cs="Times New Roman"/>
          <w:color w:val="000000" w:themeColor="text1"/>
          <w:sz w:val="28"/>
          <w:szCs w:val="28"/>
          <w:lang w:eastAsia="uk-UA"/>
        </w:rPr>
        <w:t>15.12.2020р.</w:t>
      </w:r>
      <w:r w:rsidR="00D172E9">
        <w:rPr>
          <w:rFonts w:ascii="Times New Roman" w:eastAsia="Times New Roman" w:hAnsi="Times New Roman" w:cs="Times New Roman"/>
          <w:color w:val="000000" w:themeColor="text1"/>
          <w:sz w:val="28"/>
          <w:szCs w:val="28"/>
          <w:lang w:eastAsia="uk-UA"/>
        </w:rPr>
        <w:t xml:space="preserve"> </w:t>
      </w:r>
      <w:r w:rsidRPr="001516CA">
        <w:rPr>
          <w:rFonts w:ascii="Times New Roman" w:eastAsia="Times New Roman" w:hAnsi="Times New Roman" w:cs="Times New Roman"/>
          <w:color w:val="000000" w:themeColor="text1"/>
          <w:sz w:val="28"/>
          <w:szCs w:val="28"/>
          <w:lang w:eastAsia="uk-UA"/>
        </w:rPr>
        <w:t>№</w:t>
      </w:r>
      <w:r w:rsidR="00D172E9">
        <w:rPr>
          <w:rFonts w:ascii="Times New Roman" w:eastAsia="Times New Roman" w:hAnsi="Times New Roman" w:cs="Times New Roman"/>
          <w:color w:val="000000" w:themeColor="text1"/>
          <w:sz w:val="28"/>
          <w:szCs w:val="28"/>
          <w:lang w:eastAsia="uk-UA"/>
        </w:rPr>
        <w:t xml:space="preserve"> </w:t>
      </w:r>
      <w:r w:rsidRPr="001516CA">
        <w:rPr>
          <w:rFonts w:ascii="Times New Roman" w:eastAsia="Times New Roman" w:hAnsi="Times New Roman" w:cs="Times New Roman"/>
          <w:color w:val="000000" w:themeColor="text1"/>
          <w:sz w:val="28"/>
          <w:szCs w:val="28"/>
          <w:lang w:eastAsia="uk-UA"/>
        </w:rPr>
        <w:t>248 «Пр</w:t>
      </w:r>
      <w:r w:rsidRPr="001516CA">
        <w:rPr>
          <w:rFonts w:ascii="Times New Roman" w:eastAsia="Times New Roman" w:hAnsi="Times New Roman" w:cs="Times New Roman"/>
          <w:bCs/>
          <w:color w:val="000000" w:themeColor="text1"/>
          <w:sz w:val="28"/>
          <w:szCs w:val="28"/>
          <w:lang w:eastAsia="uk-UA"/>
        </w:rPr>
        <w:t xml:space="preserve">о покладання </w:t>
      </w:r>
      <w:r w:rsidRPr="001516CA">
        <w:rPr>
          <w:rFonts w:ascii="Times New Roman" w:eastAsia="Times New Roman" w:hAnsi="Times New Roman" w:cs="Times New Roman"/>
          <w:bCs/>
          <w:sz w:val="28"/>
          <w:szCs w:val="28"/>
          <w:lang w:eastAsia="uk-UA"/>
        </w:rPr>
        <w:t>обов’язків за ведення військового обліку призовників і військовозобов’язаних та бронювання військовозобов’язаних на старост сіл» та викласти в такій редакції:</w:t>
      </w:r>
    </w:p>
    <w:p w:rsidR="001516CA" w:rsidRDefault="001516CA" w:rsidP="001516C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1516CA" w:rsidRPr="001516CA" w:rsidRDefault="001516CA" w:rsidP="001516CA">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1516CA" w:rsidRPr="001516CA" w:rsidRDefault="005A6210" w:rsidP="001516CA">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 </w:t>
      </w:r>
      <w:r w:rsidR="001516CA" w:rsidRPr="001516CA">
        <w:rPr>
          <w:rFonts w:ascii="Times New Roman" w:eastAsia="Times New Roman" w:hAnsi="Times New Roman" w:cs="Times New Roman"/>
          <w:color w:val="000000"/>
          <w:sz w:val="28"/>
          <w:szCs w:val="28"/>
          <w:lang w:eastAsia="uk-UA"/>
        </w:rPr>
        <w:t>Покласти обов’язки за ведення військового обліку призовників і військовозобов’язаних та б</w:t>
      </w:r>
      <w:r w:rsidR="001516CA">
        <w:rPr>
          <w:rFonts w:ascii="Times New Roman" w:eastAsia="Times New Roman" w:hAnsi="Times New Roman" w:cs="Times New Roman"/>
          <w:color w:val="000000"/>
          <w:sz w:val="28"/>
          <w:szCs w:val="28"/>
          <w:lang w:eastAsia="uk-UA"/>
        </w:rPr>
        <w:t>ронювання військовозобов’язаних:</w:t>
      </w:r>
    </w:p>
    <w:p w:rsidR="001516CA" w:rsidRPr="001516CA" w:rsidRDefault="001516CA" w:rsidP="00E9627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у с</w:t>
      </w:r>
      <w:r>
        <w:rPr>
          <w:rFonts w:ascii="Times New Roman" w:eastAsia="Times New Roman" w:hAnsi="Times New Roman" w:cs="Times New Roman"/>
          <w:color w:val="000000"/>
          <w:sz w:val="28"/>
          <w:szCs w:val="28"/>
          <w:lang w:eastAsia="uk-UA"/>
        </w:rPr>
        <w:t>елі</w:t>
      </w:r>
      <w:r w:rsidRPr="001516CA">
        <w:rPr>
          <w:rFonts w:ascii="Times New Roman" w:eastAsia="Times New Roman" w:hAnsi="Times New Roman" w:cs="Times New Roman"/>
          <w:color w:val="000000"/>
          <w:sz w:val="28"/>
          <w:szCs w:val="28"/>
          <w:lang w:eastAsia="uk-UA"/>
        </w:rPr>
        <w:t xml:space="preserve"> Воскресинці на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b/>
          <w:bCs/>
          <w:color w:val="000000"/>
          <w:sz w:val="28"/>
          <w:szCs w:val="28"/>
          <w:lang w:eastAsia="uk-UA"/>
        </w:rPr>
        <w:t>БІЛЕЙЧУКА Любомира Юрійовича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color w:val="000000"/>
          <w:sz w:val="28"/>
          <w:szCs w:val="28"/>
          <w:lang w:eastAsia="uk-UA"/>
        </w:rPr>
        <w:t>старост</w:t>
      </w:r>
      <w:r w:rsidR="005A6210">
        <w:rPr>
          <w:rFonts w:ascii="Times New Roman" w:eastAsia="Times New Roman" w:hAnsi="Times New Roman" w:cs="Times New Roman"/>
          <w:color w:val="000000"/>
          <w:sz w:val="28"/>
          <w:szCs w:val="28"/>
          <w:lang w:eastAsia="uk-UA"/>
        </w:rPr>
        <w:t>у</w:t>
      </w:r>
      <w:r w:rsidRPr="001516CA">
        <w:rPr>
          <w:rFonts w:ascii="Times New Roman" w:eastAsia="Times New Roman" w:hAnsi="Times New Roman" w:cs="Times New Roman"/>
          <w:color w:val="000000"/>
          <w:sz w:val="28"/>
          <w:szCs w:val="28"/>
          <w:lang w:eastAsia="uk-UA"/>
        </w:rPr>
        <w:t xml:space="preserve"> у </w:t>
      </w:r>
      <w:proofErr w:type="spellStart"/>
      <w:r w:rsidRPr="001516CA">
        <w:rPr>
          <w:rFonts w:ascii="Times New Roman" w:eastAsia="Times New Roman" w:hAnsi="Times New Roman" w:cs="Times New Roman"/>
          <w:color w:val="000000"/>
          <w:sz w:val="28"/>
          <w:szCs w:val="28"/>
          <w:lang w:eastAsia="uk-UA"/>
        </w:rPr>
        <w:t>Воскресинцівському</w:t>
      </w:r>
      <w:proofErr w:type="spellEnd"/>
      <w:r w:rsidRPr="001516CA">
        <w:rPr>
          <w:rFonts w:ascii="Times New Roman" w:eastAsia="Times New Roman" w:hAnsi="Times New Roman" w:cs="Times New Roman"/>
          <w:color w:val="000000"/>
          <w:sz w:val="28"/>
          <w:szCs w:val="28"/>
          <w:lang w:eastAsia="uk-UA"/>
        </w:rPr>
        <w:t xml:space="preserve"> </w:t>
      </w:r>
      <w:proofErr w:type="spellStart"/>
      <w:r w:rsidRPr="001516CA">
        <w:rPr>
          <w:rFonts w:ascii="Times New Roman" w:eastAsia="Times New Roman" w:hAnsi="Times New Roman" w:cs="Times New Roman"/>
          <w:color w:val="000000"/>
          <w:sz w:val="28"/>
          <w:szCs w:val="28"/>
          <w:lang w:eastAsia="uk-UA"/>
        </w:rPr>
        <w:t>старостинському</w:t>
      </w:r>
      <w:proofErr w:type="spellEnd"/>
      <w:r w:rsidRPr="001516CA">
        <w:rPr>
          <w:rFonts w:ascii="Times New Roman" w:eastAsia="Times New Roman" w:hAnsi="Times New Roman" w:cs="Times New Roman"/>
          <w:color w:val="000000"/>
          <w:sz w:val="28"/>
          <w:szCs w:val="28"/>
          <w:lang w:eastAsia="uk-UA"/>
        </w:rPr>
        <w:t xml:space="preserve"> окрузі;</w:t>
      </w:r>
    </w:p>
    <w:p w:rsidR="00162E2F" w:rsidRDefault="001516CA" w:rsidP="00E9627E">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1516CA">
        <w:rPr>
          <w:rFonts w:ascii="Times New Roman" w:eastAsia="Times New Roman" w:hAnsi="Times New Roman" w:cs="Times New Roman"/>
          <w:color w:val="000000"/>
          <w:sz w:val="28"/>
          <w:szCs w:val="28"/>
          <w:lang w:eastAsia="uk-UA"/>
        </w:rPr>
        <w:t>у с</w:t>
      </w:r>
      <w:r>
        <w:rPr>
          <w:rFonts w:ascii="Times New Roman" w:eastAsia="Times New Roman" w:hAnsi="Times New Roman" w:cs="Times New Roman"/>
          <w:color w:val="000000"/>
          <w:sz w:val="28"/>
          <w:szCs w:val="28"/>
          <w:lang w:eastAsia="uk-UA"/>
        </w:rPr>
        <w:t xml:space="preserve">елах Королівка, </w:t>
      </w:r>
      <w:proofErr w:type="spellStart"/>
      <w:r>
        <w:rPr>
          <w:rFonts w:ascii="Times New Roman" w:eastAsia="Times New Roman" w:hAnsi="Times New Roman" w:cs="Times New Roman"/>
          <w:color w:val="000000"/>
          <w:sz w:val="28"/>
          <w:szCs w:val="28"/>
          <w:lang w:eastAsia="uk-UA"/>
        </w:rPr>
        <w:t>Корнич</w:t>
      </w:r>
      <w:proofErr w:type="spellEnd"/>
      <w:r>
        <w:rPr>
          <w:rFonts w:ascii="Times New Roman" w:eastAsia="Times New Roman" w:hAnsi="Times New Roman" w:cs="Times New Roman"/>
          <w:color w:val="000000"/>
          <w:sz w:val="28"/>
          <w:szCs w:val="28"/>
          <w:lang w:eastAsia="uk-UA"/>
        </w:rPr>
        <w:t xml:space="preserve">, Грушів </w:t>
      </w:r>
      <w:r w:rsidR="00162E2F">
        <w:rPr>
          <w:rFonts w:ascii="Times New Roman" w:eastAsia="Times New Roman" w:hAnsi="Times New Roman" w:cs="Times New Roman"/>
          <w:color w:val="000000"/>
          <w:sz w:val="28"/>
          <w:szCs w:val="28"/>
          <w:lang w:eastAsia="uk-UA"/>
        </w:rPr>
        <w:t xml:space="preserve">на </w:t>
      </w:r>
      <w:r w:rsidR="00162E2F" w:rsidRPr="001516CA">
        <w:rPr>
          <w:rFonts w:ascii="Times New Roman" w:eastAsia="Times New Roman" w:hAnsi="Times New Roman" w:cs="Times New Roman"/>
          <w:b/>
          <w:bCs/>
          <w:color w:val="000000"/>
          <w:sz w:val="28"/>
          <w:szCs w:val="28"/>
          <w:lang w:eastAsia="uk-UA"/>
        </w:rPr>
        <w:t>ФЕДУНИКА Романа Михайловича</w:t>
      </w:r>
      <w:r w:rsidR="00D172E9">
        <w:rPr>
          <w:rFonts w:ascii="Times New Roman" w:eastAsia="Times New Roman" w:hAnsi="Times New Roman" w:cs="Times New Roman"/>
          <w:b/>
          <w:bCs/>
          <w:color w:val="000000"/>
          <w:sz w:val="28"/>
          <w:szCs w:val="28"/>
          <w:lang w:eastAsia="uk-UA"/>
        </w:rPr>
        <w:t xml:space="preserve"> </w:t>
      </w:r>
      <w:r w:rsidR="00162E2F" w:rsidRPr="001516CA">
        <w:rPr>
          <w:rFonts w:ascii="Times New Roman" w:eastAsia="Times New Roman" w:hAnsi="Times New Roman" w:cs="Times New Roman"/>
          <w:color w:val="000000"/>
          <w:sz w:val="28"/>
          <w:szCs w:val="28"/>
          <w:lang w:eastAsia="uk-UA"/>
        </w:rPr>
        <w:t>старост</w:t>
      </w:r>
      <w:r w:rsidR="005A6210">
        <w:rPr>
          <w:rFonts w:ascii="Times New Roman" w:eastAsia="Times New Roman" w:hAnsi="Times New Roman" w:cs="Times New Roman"/>
          <w:color w:val="000000"/>
          <w:sz w:val="28"/>
          <w:szCs w:val="28"/>
          <w:lang w:eastAsia="uk-UA"/>
        </w:rPr>
        <w:t>у</w:t>
      </w:r>
      <w:r w:rsidR="00162E2F" w:rsidRPr="001516CA">
        <w:rPr>
          <w:rFonts w:ascii="Times New Roman" w:eastAsia="Times New Roman" w:hAnsi="Times New Roman" w:cs="Times New Roman"/>
          <w:color w:val="000000"/>
          <w:sz w:val="28"/>
          <w:szCs w:val="28"/>
          <w:lang w:eastAsia="uk-UA"/>
        </w:rPr>
        <w:t xml:space="preserve"> у </w:t>
      </w:r>
      <w:proofErr w:type="spellStart"/>
      <w:r w:rsidR="00162E2F" w:rsidRPr="001516CA">
        <w:rPr>
          <w:rFonts w:ascii="Times New Roman" w:eastAsia="Times New Roman" w:hAnsi="Times New Roman" w:cs="Times New Roman"/>
          <w:color w:val="000000"/>
          <w:sz w:val="28"/>
          <w:szCs w:val="28"/>
          <w:lang w:eastAsia="uk-UA"/>
        </w:rPr>
        <w:t>Корницькому</w:t>
      </w:r>
      <w:proofErr w:type="spellEnd"/>
      <w:r w:rsidR="00162E2F" w:rsidRPr="001516CA">
        <w:rPr>
          <w:rFonts w:ascii="Times New Roman" w:eastAsia="Times New Roman" w:hAnsi="Times New Roman" w:cs="Times New Roman"/>
          <w:color w:val="000000"/>
          <w:sz w:val="28"/>
          <w:szCs w:val="28"/>
          <w:lang w:eastAsia="uk-UA"/>
        </w:rPr>
        <w:t xml:space="preserve"> </w:t>
      </w:r>
      <w:proofErr w:type="spellStart"/>
      <w:r w:rsidR="00162E2F" w:rsidRPr="001516CA">
        <w:rPr>
          <w:rFonts w:ascii="Times New Roman" w:eastAsia="Times New Roman" w:hAnsi="Times New Roman" w:cs="Times New Roman"/>
          <w:color w:val="000000"/>
          <w:sz w:val="28"/>
          <w:szCs w:val="28"/>
          <w:lang w:eastAsia="uk-UA"/>
        </w:rPr>
        <w:t>старостинському</w:t>
      </w:r>
      <w:proofErr w:type="spellEnd"/>
      <w:r w:rsidR="00162E2F" w:rsidRPr="001516CA">
        <w:rPr>
          <w:rFonts w:ascii="Times New Roman" w:eastAsia="Times New Roman" w:hAnsi="Times New Roman" w:cs="Times New Roman"/>
          <w:color w:val="000000"/>
          <w:sz w:val="28"/>
          <w:szCs w:val="28"/>
          <w:lang w:eastAsia="uk-UA"/>
        </w:rPr>
        <w:t xml:space="preserve"> окрузі;</w:t>
      </w:r>
    </w:p>
    <w:p w:rsidR="001516CA" w:rsidRPr="001516CA" w:rsidRDefault="001516CA" w:rsidP="00E9627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у с</w:t>
      </w:r>
      <w:r w:rsidR="00162E2F">
        <w:rPr>
          <w:rFonts w:ascii="Times New Roman" w:eastAsia="Times New Roman" w:hAnsi="Times New Roman" w:cs="Times New Roman"/>
          <w:color w:val="000000"/>
          <w:sz w:val="28"/>
          <w:szCs w:val="28"/>
          <w:lang w:eastAsia="uk-UA"/>
        </w:rPr>
        <w:t>елі</w:t>
      </w:r>
      <w:r w:rsidRPr="001516CA">
        <w:rPr>
          <w:rFonts w:ascii="Times New Roman" w:eastAsia="Times New Roman" w:hAnsi="Times New Roman" w:cs="Times New Roman"/>
          <w:color w:val="000000"/>
          <w:sz w:val="28"/>
          <w:szCs w:val="28"/>
          <w:lang w:eastAsia="uk-UA"/>
        </w:rPr>
        <w:t xml:space="preserve"> </w:t>
      </w:r>
      <w:proofErr w:type="spellStart"/>
      <w:r w:rsidRPr="001516CA">
        <w:rPr>
          <w:rFonts w:ascii="Times New Roman" w:eastAsia="Times New Roman" w:hAnsi="Times New Roman" w:cs="Times New Roman"/>
          <w:color w:val="000000"/>
          <w:sz w:val="28"/>
          <w:szCs w:val="28"/>
          <w:lang w:eastAsia="uk-UA"/>
        </w:rPr>
        <w:t>Раківчик</w:t>
      </w:r>
      <w:proofErr w:type="spellEnd"/>
      <w:r w:rsidRPr="001516CA">
        <w:rPr>
          <w:rFonts w:ascii="Times New Roman" w:eastAsia="Times New Roman" w:hAnsi="Times New Roman" w:cs="Times New Roman"/>
          <w:color w:val="000000"/>
          <w:sz w:val="28"/>
          <w:szCs w:val="28"/>
          <w:lang w:eastAsia="uk-UA"/>
        </w:rPr>
        <w:t xml:space="preserve"> на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b/>
          <w:bCs/>
          <w:color w:val="000000"/>
          <w:sz w:val="28"/>
          <w:szCs w:val="28"/>
          <w:lang w:eastAsia="uk-UA"/>
        </w:rPr>
        <w:t>КЛЮЧІВСЬКОГО Петра Ярославовича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color w:val="000000"/>
          <w:sz w:val="28"/>
          <w:szCs w:val="28"/>
          <w:lang w:eastAsia="uk-UA"/>
        </w:rPr>
        <w:t>старост</w:t>
      </w:r>
      <w:r w:rsidR="005A6210">
        <w:rPr>
          <w:rFonts w:ascii="Times New Roman" w:eastAsia="Times New Roman" w:hAnsi="Times New Roman" w:cs="Times New Roman"/>
          <w:color w:val="000000"/>
          <w:sz w:val="28"/>
          <w:szCs w:val="28"/>
          <w:lang w:eastAsia="uk-UA"/>
        </w:rPr>
        <w:t>у</w:t>
      </w:r>
      <w:r w:rsidRPr="001516CA">
        <w:rPr>
          <w:rFonts w:ascii="Times New Roman" w:eastAsia="Times New Roman" w:hAnsi="Times New Roman" w:cs="Times New Roman"/>
          <w:color w:val="000000"/>
          <w:sz w:val="28"/>
          <w:szCs w:val="28"/>
          <w:lang w:eastAsia="uk-UA"/>
        </w:rPr>
        <w:t xml:space="preserve"> у </w:t>
      </w:r>
      <w:proofErr w:type="spellStart"/>
      <w:r w:rsidRPr="001516CA">
        <w:rPr>
          <w:rFonts w:ascii="Times New Roman" w:eastAsia="Times New Roman" w:hAnsi="Times New Roman" w:cs="Times New Roman"/>
          <w:color w:val="000000"/>
          <w:sz w:val="28"/>
          <w:szCs w:val="28"/>
          <w:lang w:eastAsia="uk-UA"/>
        </w:rPr>
        <w:t>Раківчицькому</w:t>
      </w:r>
      <w:proofErr w:type="spellEnd"/>
      <w:r w:rsidRPr="001516CA">
        <w:rPr>
          <w:rFonts w:ascii="Times New Roman" w:eastAsia="Times New Roman" w:hAnsi="Times New Roman" w:cs="Times New Roman"/>
          <w:color w:val="000000"/>
          <w:sz w:val="28"/>
          <w:szCs w:val="28"/>
          <w:lang w:eastAsia="uk-UA"/>
        </w:rPr>
        <w:t xml:space="preserve"> </w:t>
      </w:r>
      <w:proofErr w:type="spellStart"/>
      <w:r w:rsidRPr="001516CA">
        <w:rPr>
          <w:rFonts w:ascii="Times New Roman" w:eastAsia="Times New Roman" w:hAnsi="Times New Roman" w:cs="Times New Roman"/>
          <w:color w:val="000000"/>
          <w:sz w:val="28"/>
          <w:szCs w:val="28"/>
          <w:lang w:eastAsia="uk-UA"/>
        </w:rPr>
        <w:t>старостинському</w:t>
      </w:r>
      <w:proofErr w:type="spellEnd"/>
      <w:r w:rsidRPr="001516CA">
        <w:rPr>
          <w:rFonts w:ascii="Times New Roman" w:eastAsia="Times New Roman" w:hAnsi="Times New Roman" w:cs="Times New Roman"/>
          <w:color w:val="000000"/>
          <w:sz w:val="28"/>
          <w:szCs w:val="28"/>
          <w:lang w:eastAsia="uk-UA"/>
        </w:rPr>
        <w:t xml:space="preserve"> окрузі;</w:t>
      </w:r>
    </w:p>
    <w:p w:rsidR="001516CA" w:rsidRPr="001516CA" w:rsidRDefault="001516CA" w:rsidP="00E9627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lastRenderedPageBreak/>
        <w:t>у с</w:t>
      </w:r>
      <w:r w:rsidR="00162E2F">
        <w:rPr>
          <w:rFonts w:ascii="Times New Roman" w:eastAsia="Times New Roman" w:hAnsi="Times New Roman" w:cs="Times New Roman"/>
          <w:color w:val="000000"/>
          <w:sz w:val="28"/>
          <w:szCs w:val="28"/>
          <w:lang w:eastAsia="uk-UA"/>
        </w:rPr>
        <w:t>елі</w:t>
      </w:r>
      <w:r w:rsidRPr="001516CA">
        <w:rPr>
          <w:rFonts w:ascii="Times New Roman" w:eastAsia="Times New Roman" w:hAnsi="Times New Roman" w:cs="Times New Roman"/>
          <w:color w:val="000000"/>
          <w:sz w:val="28"/>
          <w:szCs w:val="28"/>
          <w:lang w:eastAsia="uk-UA"/>
        </w:rPr>
        <w:t xml:space="preserve"> Іванівці на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b/>
          <w:bCs/>
          <w:color w:val="000000"/>
          <w:sz w:val="28"/>
          <w:szCs w:val="28"/>
          <w:lang w:eastAsia="uk-UA"/>
        </w:rPr>
        <w:t>МОЧЕРНЮКА Василя Васильовича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color w:val="000000"/>
          <w:sz w:val="28"/>
          <w:szCs w:val="28"/>
          <w:lang w:eastAsia="uk-UA"/>
        </w:rPr>
        <w:t>старост</w:t>
      </w:r>
      <w:r w:rsidR="005A6210">
        <w:rPr>
          <w:rFonts w:ascii="Times New Roman" w:eastAsia="Times New Roman" w:hAnsi="Times New Roman" w:cs="Times New Roman"/>
          <w:color w:val="000000"/>
          <w:sz w:val="28"/>
          <w:szCs w:val="28"/>
          <w:lang w:eastAsia="uk-UA"/>
        </w:rPr>
        <w:t>у</w:t>
      </w:r>
      <w:r w:rsidRPr="001516CA">
        <w:rPr>
          <w:rFonts w:ascii="Times New Roman" w:eastAsia="Times New Roman" w:hAnsi="Times New Roman" w:cs="Times New Roman"/>
          <w:color w:val="000000"/>
          <w:sz w:val="28"/>
          <w:szCs w:val="28"/>
          <w:lang w:eastAsia="uk-UA"/>
        </w:rPr>
        <w:t xml:space="preserve"> </w:t>
      </w:r>
      <w:r w:rsidR="005A6210">
        <w:rPr>
          <w:rFonts w:ascii="Times New Roman" w:eastAsia="Times New Roman" w:hAnsi="Times New Roman" w:cs="Times New Roman"/>
          <w:color w:val="000000"/>
          <w:sz w:val="28"/>
          <w:szCs w:val="28"/>
          <w:lang w:eastAsia="uk-UA"/>
        </w:rPr>
        <w:t>у</w:t>
      </w:r>
      <w:r w:rsidRPr="001516CA">
        <w:rPr>
          <w:rFonts w:ascii="Times New Roman" w:eastAsia="Times New Roman" w:hAnsi="Times New Roman" w:cs="Times New Roman"/>
          <w:color w:val="000000"/>
          <w:sz w:val="28"/>
          <w:szCs w:val="28"/>
          <w:lang w:eastAsia="uk-UA"/>
        </w:rPr>
        <w:t xml:space="preserve"> </w:t>
      </w:r>
      <w:proofErr w:type="spellStart"/>
      <w:r w:rsidRPr="001516CA">
        <w:rPr>
          <w:rFonts w:ascii="Times New Roman" w:eastAsia="Times New Roman" w:hAnsi="Times New Roman" w:cs="Times New Roman"/>
          <w:color w:val="000000"/>
          <w:sz w:val="28"/>
          <w:szCs w:val="28"/>
          <w:lang w:eastAsia="uk-UA"/>
        </w:rPr>
        <w:t>Іванівецькому</w:t>
      </w:r>
      <w:proofErr w:type="spellEnd"/>
      <w:r w:rsidRPr="001516CA">
        <w:rPr>
          <w:rFonts w:ascii="Times New Roman" w:eastAsia="Times New Roman" w:hAnsi="Times New Roman" w:cs="Times New Roman"/>
          <w:color w:val="000000"/>
          <w:sz w:val="28"/>
          <w:szCs w:val="28"/>
          <w:lang w:eastAsia="uk-UA"/>
        </w:rPr>
        <w:t xml:space="preserve"> </w:t>
      </w:r>
      <w:proofErr w:type="spellStart"/>
      <w:r w:rsidRPr="001516CA">
        <w:rPr>
          <w:rFonts w:ascii="Times New Roman" w:eastAsia="Times New Roman" w:hAnsi="Times New Roman" w:cs="Times New Roman"/>
          <w:color w:val="000000"/>
          <w:sz w:val="28"/>
          <w:szCs w:val="28"/>
          <w:lang w:eastAsia="uk-UA"/>
        </w:rPr>
        <w:t>старостинському</w:t>
      </w:r>
      <w:proofErr w:type="spellEnd"/>
      <w:r w:rsidRPr="001516CA">
        <w:rPr>
          <w:rFonts w:ascii="Times New Roman" w:eastAsia="Times New Roman" w:hAnsi="Times New Roman" w:cs="Times New Roman"/>
          <w:color w:val="000000"/>
          <w:sz w:val="28"/>
          <w:szCs w:val="28"/>
          <w:lang w:eastAsia="uk-UA"/>
        </w:rPr>
        <w:t xml:space="preserve"> окрузі;</w:t>
      </w:r>
    </w:p>
    <w:p w:rsidR="001516CA" w:rsidRPr="001516CA" w:rsidRDefault="00162E2F" w:rsidP="00E9627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у селі</w:t>
      </w:r>
      <w:r w:rsidR="001516CA" w:rsidRPr="001516CA">
        <w:rPr>
          <w:rFonts w:ascii="Times New Roman" w:eastAsia="Times New Roman" w:hAnsi="Times New Roman" w:cs="Times New Roman"/>
          <w:color w:val="000000"/>
          <w:sz w:val="28"/>
          <w:szCs w:val="28"/>
          <w:lang w:eastAsia="uk-UA"/>
        </w:rPr>
        <w:t xml:space="preserve"> </w:t>
      </w:r>
      <w:proofErr w:type="spellStart"/>
      <w:r w:rsidR="001516CA" w:rsidRPr="001516CA">
        <w:rPr>
          <w:rFonts w:ascii="Times New Roman" w:eastAsia="Times New Roman" w:hAnsi="Times New Roman" w:cs="Times New Roman"/>
          <w:color w:val="000000"/>
          <w:sz w:val="28"/>
          <w:szCs w:val="28"/>
          <w:lang w:eastAsia="uk-UA"/>
        </w:rPr>
        <w:t>Шепарівці</w:t>
      </w:r>
      <w:proofErr w:type="spellEnd"/>
      <w:r w:rsidR="001516CA" w:rsidRPr="001516CA">
        <w:rPr>
          <w:rFonts w:ascii="Times New Roman" w:eastAsia="Times New Roman" w:hAnsi="Times New Roman" w:cs="Times New Roman"/>
          <w:color w:val="000000"/>
          <w:sz w:val="28"/>
          <w:szCs w:val="28"/>
          <w:lang w:eastAsia="uk-UA"/>
        </w:rPr>
        <w:t xml:space="preserve"> на</w:t>
      </w:r>
      <w:r w:rsidR="00D172E9">
        <w:rPr>
          <w:rFonts w:ascii="Times New Roman" w:eastAsia="Times New Roman" w:hAnsi="Times New Roman" w:cs="Times New Roman"/>
          <w:b/>
          <w:bCs/>
          <w:color w:val="000000"/>
          <w:sz w:val="28"/>
          <w:szCs w:val="28"/>
          <w:lang w:eastAsia="uk-UA"/>
        </w:rPr>
        <w:t xml:space="preserve"> </w:t>
      </w:r>
      <w:r w:rsidR="001516CA" w:rsidRPr="001516CA">
        <w:rPr>
          <w:rFonts w:ascii="Times New Roman" w:eastAsia="Times New Roman" w:hAnsi="Times New Roman" w:cs="Times New Roman"/>
          <w:b/>
          <w:bCs/>
          <w:color w:val="000000"/>
          <w:sz w:val="28"/>
          <w:szCs w:val="28"/>
          <w:lang w:eastAsia="uk-UA"/>
        </w:rPr>
        <w:t>МУЦАК Ірину Мирославівну</w:t>
      </w:r>
      <w:r w:rsidR="00D172E9">
        <w:rPr>
          <w:rFonts w:ascii="Times New Roman" w:eastAsia="Times New Roman" w:hAnsi="Times New Roman" w:cs="Times New Roman"/>
          <w:b/>
          <w:bCs/>
          <w:color w:val="000000"/>
          <w:sz w:val="28"/>
          <w:szCs w:val="28"/>
          <w:lang w:eastAsia="uk-UA"/>
        </w:rPr>
        <w:t xml:space="preserve"> </w:t>
      </w:r>
      <w:r w:rsidR="001516CA" w:rsidRPr="001516CA">
        <w:rPr>
          <w:rFonts w:ascii="Times New Roman" w:eastAsia="Times New Roman" w:hAnsi="Times New Roman" w:cs="Times New Roman"/>
          <w:color w:val="000000"/>
          <w:sz w:val="28"/>
          <w:szCs w:val="28"/>
          <w:lang w:eastAsia="uk-UA"/>
        </w:rPr>
        <w:t>старост</w:t>
      </w:r>
      <w:r w:rsidR="005A6210">
        <w:rPr>
          <w:rFonts w:ascii="Times New Roman" w:eastAsia="Times New Roman" w:hAnsi="Times New Roman" w:cs="Times New Roman"/>
          <w:color w:val="000000"/>
          <w:sz w:val="28"/>
          <w:szCs w:val="28"/>
          <w:lang w:eastAsia="uk-UA"/>
        </w:rPr>
        <w:t>у</w:t>
      </w:r>
      <w:r w:rsidR="001516CA" w:rsidRPr="001516CA">
        <w:rPr>
          <w:rFonts w:ascii="Times New Roman" w:eastAsia="Times New Roman" w:hAnsi="Times New Roman" w:cs="Times New Roman"/>
          <w:color w:val="000000"/>
          <w:sz w:val="28"/>
          <w:szCs w:val="28"/>
          <w:lang w:eastAsia="uk-UA"/>
        </w:rPr>
        <w:t xml:space="preserve"> у </w:t>
      </w:r>
      <w:proofErr w:type="spellStart"/>
      <w:r w:rsidR="001516CA" w:rsidRPr="001516CA">
        <w:rPr>
          <w:rFonts w:ascii="Times New Roman" w:eastAsia="Times New Roman" w:hAnsi="Times New Roman" w:cs="Times New Roman"/>
          <w:color w:val="000000"/>
          <w:sz w:val="28"/>
          <w:szCs w:val="28"/>
          <w:lang w:eastAsia="uk-UA"/>
        </w:rPr>
        <w:t>Шепарівцівському</w:t>
      </w:r>
      <w:proofErr w:type="spellEnd"/>
      <w:r w:rsidR="001516CA" w:rsidRPr="001516CA">
        <w:rPr>
          <w:rFonts w:ascii="Times New Roman" w:eastAsia="Times New Roman" w:hAnsi="Times New Roman" w:cs="Times New Roman"/>
          <w:color w:val="000000"/>
          <w:sz w:val="28"/>
          <w:szCs w:val="28"/>
          <w:lang w:eastAsia="uk-UA"/>
        </w:rPr>
        <w:t xml:space="preserve"> </w:t>
      </w:r>
      <w:proofErr w:type="spellStart"/>
      <w:r w:rsidR="001516CA" w:rsidRPr="001516CA">
        <w:rPr>
          <w:rFonts w:ascii="Times New Roman" w:eastAsia="Times New Roman" w:hAnsi="Times New Roman" w:cs="Times New Roman"/>
          <w:color w:val="000000"/>
          <w:sz w:val="28"/>
          <w:szCs w:val="28"/>
          <w:lang w:eastAsia="uk-UA"/>
        </w:rPr>
        <w:t>старостинському</w:t>
      </w:r>
      <w:proofErr w:type="spellEnd"/>
      <w:r w:rsidR="001516CA" w:rsidRPr="001516CA">
        <w:rPr>
          <w:rFonts w:ascii="Times New Roman" w:eastAsia="Times New Roman" w:hAnsi="Times New Roman" w:cs="Times New Roman"/>
          <w:color w:val="000000"/>
          <w:sz w:val="28"/>
          <w:szCs w:val="28"/>
          <w:lang w:eastAsia="uk-UA"/>
        </w:rPr>
        <w:t xml:space="preserve"> окрузі;</w:t>
      </w:r>
    </w:p>
    <w:p w:rsidR="001516CA" w:rsidRPr="001516CA" w:rsidRDefault="001516CA" w:rsidP="00E9627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у с</w:t>
      </w:r>
      <w:r w:rsidR="00162E2F">
        <w:rPr>
          <w:rFonts w:ascii="Times New Roman" w:eastAsia="Times New Roman" w:hAnsi="Times New Roman" w:cs="Times New Roman"/>
          <w:color w:val="000000"/>
          <w:sz w:val="28"/>
          <w:szCs w:val="28"/>
          <w:lang w:eastAsia="uk-UA"/>
        </w:rPr>
        <w:t>елі</w:t>
      </w:r>
      <w:r w:rsidRPr="001516CA">
        <w:rPr>
          <w:rFonts w:ascii="Times New Roman" w:eastAsia="Times New Roman" w:hAnsi="Times New Roman" w:cs="Times New Roman"/>
          <w:color w:val="000000"/>
          <w:sz w:val="28"/>
          <w:szCs w:val="28"/>
          <w:lang w:eastAsia="uk-UA"/>
        </w:rPr>
        <w:t xml:space="preserve"> </w:t>
      </w:r>
      <w:proofErr w:type="spellStart"/>
      <w:r w:rsidRPr="001516CA">
        <w:rPr>
          <w:rFonts w:ascii="Times New Roman" w:eastAsia="Times New Roman" w:hAnsi="Times New Roman" w:cs="Times New Roman"/>
          <w:color w:val="000000"/>
          <w:sz w:val="28"/>
          <w:szCs w:val="28"/>
          <w:lang w:eastAsia="uk-UA"/>
        </w:rPr>
        <w:t>Товмачик</w:t>
      </w:r>
      <w:proofErr w:type="spellEnd"/>
      <w:r w:rsidRPr="001516CA">
        <w:rPr>
          <w:rFonts w:ascii="Times New Roman" w:eastAsia="Times New Roman" w:hAnsi="Times New Roman" w:cs="Times New Roman"/>
          <w:color w:val="000000"/>
          <w:sz w:val="28"/>
          <w:szCs w:val="28"/>
          <w:lang w:eastAsia="uk-UA"/>
        </w:rPr>
        <w:t xml:space="preserve"> на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b/>
          <w:bCs/>
          <w:color w:val="000000"/>
          <w:sz w:val="28"/>
          <w:szCs w:val="28"/>
          <w:lang w:eastAsia="uk-UA"/>
        </w:rPr>
        <w:t>ФИЛИПІВ Любов Дмитрівну</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color w:val="000000"/>
          <w:sz w:val="28"/>
          <w:szCs w:val="28"/>
          <w:lang w:eastAsia="uk-UA"/>
        </w:rPr>
        <w:t>старост</w:t>
      </w:r>
      <w:r w:rsidR="005A6210">
        <w:rPr>
          <w:rFonts w:ascii="Times New Roman" w:eastAsia="Times New Roman" w:hAnsi="Times New Roman" w:cs="Times New Roman"/>
          <w:color w:val="000000"/>
          <w:sz w:val="28"/>
          <w:szCs w:val="28"/>
          <w:lang w:eastAsia="uk-UA"/>
        </w:rPr>
        <w:t>у</w:t>
      </w:r>
      <w:r w:rsidRPr="001516CA">
        <w:rPr>
          <w:rFonts w:ascii="Times New Roman" w:eastAsia="Times New Roman" w:hAnsi="Times New Roman" w:cs="Times New Roman"/>
          <w:color w:val="000000"/>
          <w:sz w:val="28"/>
          <w:szCs w:val="28"/>
          <w:lang w:eastAsia="uk-UA"/>
        </w:rPr>
        <w:t xml:space="preserve"> у </w:t>
      </w:r>
      <w:proofErr w:type="spellStart"/>
      <w:r w:rsidRPr="001516CA">
        <w:rPr>
          <w:rFonts w:ascii="Times New Roman" w:eastAsia="Times New Roman" w:hAnsi="Times New Roman" w:cs="Times New Roman"/>
          <w:color w:val="000000"/>
          <w:sz w:val="28"/>
          <w:szCs w:val="28"/>
          <w:lang w:eastAsia="uk-UA"/>
        </w:rPr>
        <w:t>Товмачицькому</w:t>
      </w:r>
      <w:proofErr w:type="spellEnd"/>
      <w:r w:rsidRPr="001516CA">
        <w:rPr>
          <w:rFonts w:ascii="Times New Roman" w:eastAsia="Times New Roman" w:hAnsi="Times New Roman" w:cs="Times New Roman"/>
          <w:color w:val="000000"/>
          <w:sz w:val="28"/>
          <w:szCs w:val="28"/>
          <w:lang w:eastAsia="uk-UA"/>
        </w:rPr>
        <w:t xml:space="preserve"> </w:t>
      </w:r>
      <w:proofErr w:type="spellStart"/>
      <w:r w:rsidRPr="001516CA">
        <w:rPr>
          <w:rFonts w:ascii="Times New Roman" w:eastAsia="Times New Roman" w:hAnsi="Times New Roman" w:cs="Times New Roman"/>
          <w:color w:val="000000"/>
          <w:sz w:val="28"/>
          <w:szCs w:val="28"/>
          <w:lang w:eastAsia="uk-UA"/>
        </w:rPr>
        <w:t>старостинському</w:t>
      </w:r>
      <w:proofErr w:type="spellEnd"/>
      <w:r w:rsidRPr="001516CA">
        <w:rPr>
          <w:rFonts w:ascii="Times New Roman" w:eastAsia="Times New Roman" w:hAnsi="Times New Roman" w:cs="Times New Roman"/>
          <w:color w:val="000000"/>
          <w:sz w:val="28"/>
          <w:szCs w:val="28"/>
          <w:lang w:eastAsia="uk-UA"/>
        </w:rPr>
        <w:t xml:space="preserve"> окрузі;</w:t>
      </w:r>
    </w:p>
    <w:p w:rsidR="001516CA" w:rsidRPr="001516CA" w:rsidRDefault="001516CA" w:rsidP="00E9627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у с</w:t>
      </w:r>
      <w:r w:rsidR="00162E2F">
        <w:rPr>
          <w:rFonts w:ascii="Times New Roman" w:eastAsia="Times New Roman" w:hAnsi="Times New Roman" w:cs="Times New Roman"/>
          <w:color w:val="000000"/>
          <w:sz w:val="28"/>
          <w:szCs w:val="28"/>
          <w:lang w:eastAsia="uk-UA"/>
        </w:rPr>
        <w:t xml:space="preserve">елах </w:t>
      </w:r>
      <w:proofErr w:type="spellStart"/>
      <w:r w:rsidRPr="001516CA">
        <w:rPr>
          <w:rFonts w:ascii="Times New Roman" w:eastAsia="Times New Roman" w:hAnsi="Times New Roman" w:cs="Times New Roman"/>
          <w:color w:val="000000"/>
          <w:sz w:val="28"/>
          <w:szCs w:val="28"/>
          <w:lang w:eastAsia="uk-UA"/>
        </w:rPr>
        <w:t>Саджавка</w:t>
      </w:r>
      <w:proofErr w:type="spellEnd"/>
      <w:r w:rsidRPr="001516CA">
        <w:rPr>
          <w:rFonts w:ascii="Times New Roman" w:eastAsia="Times New Roman" w:hAnsi="Times New Roman" w:cs="Times New Roman"/>
          <w:color w:val="000000"/>
          <w:sz w:val="28"/>
          <w:szCs w:val="28"/>
          <w:lang w:eastAsia="uk-UA"/>
        </w:rPr>
        <w:t xml:space="preserve"> та </w:t>
      </w:r>
      <w:proofErr w:type="spellStart"/>
      <w:r w:rsidRPr="001516CA">
        <w:rPr>
          <w:rFonts w:ascii="Times New Roman" w:eastAsia="Times New Roman" w:hAnsi="Times New Roman" w:cs="Times New Roman"/>
          <w:color w:val="000000"/>
          <w:sz w:val="28"/>
          <w:szCs w:val="28"/>
          <w:lang w:eastAsia="uk-UA"/>
        </w:rPr>
        <w:t>Кубаївка</w:t>
      </w:r>
      <w:proofErr w:type="spellEnd"/>
      <w:r w:rsidRPr="001516CA">
        <w:rPr>
          <w:rFonts w:ascii="Times New Roman" w:eastAsia="Times New Roman" w:hAnsi="Times New Roman" w:cs="Times New Roman"/>
          <w:color w:val="000000"/>
          <w:sz w:val="28"/>
          <w:szCs w:val="28"/>
          <w:lang w:eastAsia="uk-UA"/>
        </w:rPr>
        <w:t xml:space="preserve"> на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b/>
          <w:bCs/>
          <w:color w:val="000000"/>
          <w:sz w:val="28"/>
          <w:szCs w:val="28"/>
          <w:lang w:eastAsia="uk-UA"/>
        </w:rPr>
        <w:t>ХРИСТАНА Василя Васильовича</w:t>
      </w:r>
      <w:r w:rsidR="00D172E9">
        <w:rPr>
          <w:rFonts w:ascii="Times New Roman" w:eastAsia="Times New Roman" w:hAnsi="Times New Roman" w:cs="Times New Roman"/>
          <w:b/>
          <w:bCs/>
          <w:color w:val="000000"/>
          <w:sz w:val="28"/>
          <w:szCs w:val="28"/>
          <w:lang w:eastAsia="uk-UA"/>
        </w:rPr>
        <w:t xml:space="preserve"> </w:t>
      </w:r>
      <w:r w:rsidRPr="001516CA">
        <w:rPr>
          <w:rFonts w:ascii="Times New Roman" w:eastAsia="Times New Roman" w:hAnsi="Times New Roman" w:cs="Times New Roman"/>
          <w:color w:val="000000"/>
          <w:sz w:val="28"/>
          <w:szCs w:val="28"/>
          <w:lang w:eastAsia="uk-UA"/>
        </w:rPr>
        <w:t>старост</w:t>
      </w:r>
      <w:r w:rsidR="005A6210">
        <w:rPr>
          <w:rFonts w:ascii="Times New Roman" w:eastAsia="Times New Roman" w:hAnsi="Times New Roman" w:cs="Times New Roman"/>
          <w:color w:val="000000"/>
          <w:sz w:val="28"/>
          <w:szCs w:val="28"/>
          <w:lang w:eastAsia="uk-UA"/>
        </w:rPr>
        <w:t>у</w:t>
      </w:r>
      <w:r w:rsidRPr="001516CA">
        <w:rPr>
          <w:rFonts w:ascii="Times New Roman" w:eastAsia="Times New Roman" w:hAnsi="Times New Roman" w:cs="Times New Roman"/>
          <w:color w:val="000000"/>
          <w:sz w:val="28"/>
          <w:szCs w:val="28"/>
          <w:lang w:eastAsia="uk-UA"/>
        </w:rPr>
        <w:t xml:space="preserve"> у </w:t>
      </w:r>
      <w:proofErr w:type="spellStart"/>
      <w:r w:rsidRPr="001516CA">
        <w:rPr>
          <w:rFonts w:ascii="Times New Roman" w:eastAsia="Times New Roman" w:hAnsi="Times New Roman" w:cs="Times New Roman"/>
          <w:color w:val="000000"/>
          <w:sz w:val="28"/>
          <w:szCs w:val="28"/>
          <w:lang w:eastAsia="uk-UA"/>
        </w:rPr>
        <w:t>Садж</w:t>
      </w:r>
      <w:r w:rsidR="00162E2F">
        <w:rPr>
          <w:rFonts w:ascii="Times New Roman" w:eastAsia="Times New Roman" w:hAnsi="Times New Roman" w:cs="Times New Roman"/>
          <w:color w:val="000000"/>
          <w:sz w:val="28"/>
          <w:szCs w:val="28"/>
          <w:lang w:eastAsia="uk-UA"/>
        </w:rPr>
        <w:t>авському</w:t>
      </w:r>
      <w:proofErr w:type="spellEnd"/>
      <w:r w:rsidR="00162E2F">
        <w:rPr>
          <w:rFonts w:ascii="Times New Roman" w:eastAsia="Times New Roman" w:hAnsi="Times New Roman" w:cs="Times New Roman"/>
          <w:color w:val="000000"/>
          <w:sz w:val="28"/>
          <w:szCs w:val="28"/>
          <w:lang w:eastAsia="uk-UA"/>
        </w:rPr>
        <w:t xml:space="preserve"> </w:t>
      </w:r>
      <w:proofErr w:type="spellStart"/>
      <w:r w:rsidR="00162E2F">
        <w:rPr>
          <w:rFonts w:ascii="Times New Roman" w:eastAsia="Times New Roman" w:hAnsi="Times New Roman" w:cs="Times New Roman"/>
          <w:color w:val="000000"/>
          <w:sz w:val="28"/>
          <w:szCs w:val="28"/>
          <w:lang w:eastAsia="uk-UA"/>
        </w:rPr>
        <w:t>старостинському</w:t>
      </w:r>
      <w:proofErr w:type="spellEnd"/>
      <w:r w:rsidR="00162E2F">
        <w:rPr>
          <w:rFonts w:ascii="Times New Roman" w:eastAsia="Times New Roman" w:hAnsi="Times New Roman" w:cs="Times New Roman"/>
          <w:color w:val="000000"/>
          <w:sz w:val="28"/>
          <w:szCs w:val="28"/>
          <w:lang w:eastAsia="uk-UA"/>
        </w:rPr>
        <w:t xml:space="preserve"> окрузі».</w:t>
      </w:r>
    </w:p>
    <w:p w:rsidR="00162E2F" w:rsidRDefault="00162E2F" w:rsidP="001516CA">
      <w:pPr>
        <w:shd w:val="clear" w:color="auto" w:fill="FFFFFF"/>
        <w:spacing w:after="90" w:line="240" w:lineRule="auto"/>
        <w:ind w:firstLine="705"/>
        <w:jc w:val="both"/>
        <w:rPr>
          <w:rFonts w:ascii="Times New Roman" w:eastAsia="Times New Roman" w:hAnsi="Times New Roman" w:cs="Times New Roman"/>
          <w:color w:val="000000"/>
          <w:sz w:val="28"/>
          <w:szCs w:val="28"/>
          <w:lang w:eastAsia="uk-UA"/>
        </w:rPr>
      </w:pP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2. Старостам забезпечити:</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 xml:space="preserve">взяття на військовий облік громадян, які прибули на нове місце проживання до адміністративно-територіальної одиниці, що обслуговується виконавчим комітетом </w:t>
      </w:r>
      <w:r w:rsidR="00AA535E">
        <w:rPr>
          <w:rFonts w:ascii="Times New Roman" w:eastAsia="Times New Roman" w:hAnsi="Times New Roman" w:cs="Times New Roman"/>
          <w:color w:val="000000"/>
          <w:sz w:val="28"/>
          <w:szCs w:val="28"/>
          <w:lang w:eastAsia="uk-UA"/>
        </w:rPr>
        <w:t>міської</w:t>
      </w:r>
      <w:r w:rsidRPr="001516CA">
        <w:rPr>
          <w:rFonts w:ascii="Times New Roman" w:eastAsia="Times New Roman" w:hAnsi="Times New Roman" w:cs="Times New Roman"/>
          <w:color w:val="000000"/>
          <w:sz w:val="28"/>
          <w:szCs w:val="28"/>
          <w:lang w:eastAsia="uk-UA"/>
        </w:rPr>
        <w:t xml:space="preserve"> ради, тільки після їх взяття на військовий облік у військовому комісаріаті;</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1" w:name="RichViewCheckpoint0"/>
      <w:bookmarkEnd w:id="1"/>
      <w:r w:rsidRPr="001516CA">
        <w:rPr>
          <w:rFonts w:ascii="Times New Roman" w:eastAsia="Times New Roman" w:hAnsi="Times New Roman" w:cs="Times New Roman"/>
          <w:color w:val="000000"/>
          <w:sz w:val="28"/>
          <w:szCs w:val="28"/>
          <w:lang w:eastAsia="uk-UA"/>
        </w:rPr>
        <w:t>зняття з військового обліку громадян після їх вибуття в іншу місцевість (адміністративно-територіальну одиницю) до нового місця проживання тільки після їх зняття з військового обліку в військовому комісаріаті;</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2" w:name="RichViewCheckpoint1"/>
      <w:bookmarkEnd w:id="2"/>
      <w:r w:rsidRPr="001516CA">
        <w:rPr>
          <w:rFonts w:ascii="Times New Roman" w:eastAsia="Times New Roman" w:hAnsi="Times New Roman" w:cs="Times New Roman"/>
          <w:color w:val="000000"/>
          <w:sz w:val="28"/>
          <w:szCs w:val="28"/>
          <w:lang w:eastAsia="uk-UA"/>
        </w:rPr>
        <w:t>оповіщення на вимогу військових комісаріатів призовників і військовозобов’язаних про їх виклик до військових комісаріатів;</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3" w:name="RichViewCheckpoint2"/>
      <w:bookmarkEnd w:id="3"/>
      <w:r w:rsidRPr="001516CA">
        <w:rPr>
          <w:rFonts w:ascii="Times New Roman" w:eastAsia="Times New Roman" w:hAnsi="Times New Roman" w:cs="Times New Roman"/>
          <w:color w:val="000000"/>
          <w:sz w:val="28"/>
          <w:szCs w:val="28"/>
          <w:lang w:eastAsia="uk-UA"/>
        </w:rPr>
        <w:t>постійну взаємодію з відповідними військовими комісаріатами та військовими частинами щодо строків та способів звіряння даних карток первинного обліку призовників і військовозобов’язаних з обліковими даними військових комісаріатів, внесення відповідних змін до них, а також щодо оповіщення призовників і військовозобов’язаних;</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4" w:name="RichViewCheckpoint3"/>
      <w:bookmarkEnd w:id="4"/>
      <w:r w:rsidRPr="001516CA">
        <w:rPr>
          <w:rFonts w:ascii="Times New Roman" w:eastAsia="Times New Roman" w:hAnsi="Times New Roman" w:cs="Times New Roman"/>
          <w:color w:val="000000"/>
          <w:sz w:val="28"/>
          <w:szCs w:val="28"/>
          <w:lang w:eastAsia="uk-UA"/>
        </w:rPr>
        <w:t>у п’ятиденний строк з дня подання відповідних документів внесення до карток первинного обліку призовників і військовозобов’язаних змін щодо їх сімейного стану, місця проживання, освіти, місця роботи і посади та надсилають щомісяця до 5 числа до військових комісаріатів повідомлення про зміну облікових даних;</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5" w:name="RichViewCheckpoint4"/>
      <w:bookmarkEnd w:id="5"/>
      <w:r w:rsidRPr="001516CA">
        <w:rPr>
          <w:rFonts w:ascii="Times New Roman" w:eastAsia="Times New Roman" w:hAnsi="Times New Roman" w:cs="Times New Roman"/>
          <w:color w:val="000000"/>
          <w:sz w:val="28"/>
          <w:szCs w:val="28"/>
          <w:lang w:eastAsia="uk-UA"/>
        </w:rPr>
        <w:t>звіряння не рідше одного разу на рік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відповідної сільської ради,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6" w:name="RichViewCheckpoint5"/>
      <w:bookmarkEnd w:id="6"/>
      <w:r w:rsidRPr="001516CA">
        <w:rPr>
          <w:rFonts w:ascii="Times New Roman" w:eastAsia="Times New Roman" w:hAnsi="Times New Roman" w:cs="Times New Roman"/>
          <w:color w:val="000000"/>
          <w:sz w:val="28"/>
          <w:szCs w:val="28"/>
          <w:lang w:eastAsia="uk-UA"/>
        </w:rPr>
        <w:t>звіряння даних карток первинного обліку призовників, які перебувають на військовому обліку в сільській раді, з обліковими даними військових комісаріатів (після приписки громадян до призовних дільниць і перед призовом їх на строкову військову службу, а також в інші строки, визначені військовими комісаріатами);</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7" w:name="RichViewCheckpoint6"/>
      <w:bookmarkEnd w:id="7"/>
      <w:r w:rsidRPr="001516CA">
        <w:rPr>
          <w:rFonts w:ascii="Times New Roman" w:eastAsia="Times New Roman" w:hAnsi="Times New Roman" w:cs="Times New Roman"/>
          <w:color w:val="000000"/>
          <w:sz w:val="28"/>
          <w:szCs w:val="28"/>
          <w:lang w:eastAsia="uk-UA"/>
        </w:rPr>
        <w:lastRenderedPageBreak/>
        <w:t>складення і подання щороку до 1 грудня до військових комісаріатів списків громадян, які підлягають приписці до призовних дільниць;</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8" w:name="RichViewCheckpoint7"/>
      <w:bookmarkEnd w:id="8"/>
      <w:r w:rsidRPr="001516CA">
        <w:rPr>
          <w:rFonts w:ascii="Times New Roman" w:eastAsia="Times New Roman" w:hAnsi="Times New Roman" w:cs="Times New Roman"/>
          <w:color w:val="000000"/>
          <w:sz w:val="28"/>
          <w:szCs w:val="28"/>
          <w:lang w:eastAsia="uk-UA"/>
        </w:rPr>
        <w:t>приймання під розписку від призовників і військовозобов’язаних їх військово-облікових документів для подання до військових комісаріатів для звіряння з картками первинного обліку та оформлення бронювання військовозобов’язаних на період мобілізації та воєнний час;</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9" w:name="RichViewCheckpoint8"/>
      <w:bookmarkEnd w:id="9"/>
      <w:r w:rsidRPr="001516CA">
        <w:rPr>
          <w:rFonts w:ascii="Times New Roman" w:eastAsia="Times New Roman" w:hAnsi="Times New Roman" w:cs="Times New Roman"/>
          <w:color w:val="000000"/>
          <w:sz w:val="28"/>
          <w:szCs w:val="28"/>
          <w:lang w:eastAsia="uk-UA"/>
        </w:rPr>
        <w:t>постійний контроль за виконанням громадянами, які перебувають на території відповідної сільської ради, встановлених правил військового обліку та проведенням відповідної роз’яснювальної роботи. Звернення щодо громадян, які ухиляються від виконання військового обов’язку, надсилаються до органів Національної поліції для їх розшуку, затримання і доставки до відповідних військових комісаріатів;</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10" w:name="RichViewCheckpoint9"/>
      <w:bookmarkEnd w:id="10"/>
      <w:r w:rsidRPr="001516CA">
        <w:rPr>
          <w:rFonts w:ascii="Times New Roman" w:eastAsia="Times New Roman" w:hAnsi="Times New Roman" w:cs="Times New Roman"/>
          <w:color w:val="000000"/>
          <w:sz w:val="28"/>
          <w:szCs w:val="28"/>
          <w:lang w:eastAsia="uk-UA"/>
        </w:rPr>
        <w:t>інформування військових комісаріатів про всіх громадян, посадових осіб підприємств, установ та організацій та власників будинків, які порушують правила військового обліку, для притягнення винних до відповідальності згідно із законом;</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11" w:name="RichViewCheckpoint10"/>
      <w:bookmarkEnd w:id="11"/>
      <w:r w:rsidRPr="001516CA">
        <w:rPr>
          <w:rFonts w:ascii="Times New Roman" w:eastAsia="Times New Roman" w:hAnsi="Times New Roman" w:cs="Times New Roman"/>
          <w:color w:val="000000"/>
          <w:sz w:val="28"/>
          <w:szCs w:val="28"/>
          <w:lang w:eastAsia="uk-UA"/>
        </w:rPr>
        <w:t>повідомлення щомісяця до 5 числа військових комісаріатів про реєстрацію, ліквідацію підприємств, установ та організацій, які перебувають на території відповідних населених пунктів;</w:t>
      </w:r>
    </w:p>
    <w:p w:rsidR="001516CA" w:rsidRPr="001516CA" w:rsidRDefault="001516CA" w:rsidP="001516CA">
      <w:pPr>
        <w:shd w:val="clear" w:color="auto" w:fill="FFFFFF"/>
        <w:spacing w:after="90" w:line="240" w:lineRule="auto"/>
        <w:ind w:firstLine="705"/>
        <w:jc w:val="both"/>
        <w:rPr>
          <w:rFonts w:ascii="Times New Roman" w:eastAsia="Times New Roman" w:hAnsi="Times New Roman" w:cs="Times New Roman"/>
          <w:color w:val="000000"/>
          <w:sz w:val="18"/>
          <w:szCs w:val="18"/>
          <w:lang w:eastAsia="uk-UA"/>
        </w:rPr>
      </w:pPr>
      <w:bookmarkStart w:id="12" w:name="RichViewCheckpoint11"/>
      <w:bookmarkEnd w:id="12"/>
      <w:r w:rsidRPr="001516CA">
        <w:rPr>
          <w:rFonts w:ascii="Times New Roman" w:eastAsia="Times New Roman" w:hAnsi="Times New Roman" w:cs="Times New Roman"/>
          <w:color w:val="000000"/>
          <w:sz w:val="28"/>
          <w:szCs w:val="28"/>
          <w:lang w:eastAsia="uk-UA"/>
        </w:rPr>
        <w:t>ведення та зберігання журналу обліку результатів перевірок стану військового обліку призовників і військовозобов’язаних та звіряння облікових даних з даними військових комісаріатів. Журнал ведеться до повного закінчення, після чого зберігається згідно із встановленим порядком протягом семи років.</w:t>
      </w:r>
    </w:p>
    <w:p w:rsidR="001516CA" w:rsidRPr="001516CA" w:rsidRDefault="001516CA" w:rsidP="001516CA">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3. У своїй діяльності чітко керуватись Законом України “Про місцеве самоврядування в Україні”, Законом України “</w:t>
      </w:r>
      <w:r w:rsidRPr="001516CA">
        <w:rPr>
          <w:rFonts w:ascii="Times New Roman" w:eastAsia="Times New Roman" w:hAnsi="Times New Roman" w:cs="Times New Roman"/>
          <w:color w:val="000000"/>
          <w:sz w:val="28"/>
          <w:szCs w:val="28"/>
          <w:shd w:val="clear" w:color="auto" w:fill="FFFFFF"/>
          <w:lang w:eastAsia="uk-UA"/>
        </w:rPr>
        <w:t>Про військовий обов’язок і військову службу</w:t>
      </w:r>
      <w:r w:rsidRPr="001516CA">
        <w:rPr>
          <w:rFonts w:ascii="Times New Roman" w:eastAsia="Times New Roman" w:hAnsi="Times New Roman" w:cs="Times New Roman"/>
          <w:color w:val="000000"/>
          <w:sz w:val="28"/>
          <w:szCs w:val="28"/>
          <w:lang w:eastAsia="uk-UA"/>
        </w:rPr>
        <w:t>” та постановою Кабінету Міністрів України від 07.12.2016</w:t>
      </w:r>
      <w:r w:rsidR="00D172E9">
        <w:rPr>
          <w:rFonts w:ascii="Times New Roman" w:eastAsia="Times New Roman" w:hAnsi="Times New Roman" w:cs="Times New Roman"/>
          <w:color w:val="000000"/>
          <w:sz w:val="28"/>
          <w:szCs w:val="28"/>
          <w:lang w:eastAsia="uk-UA"/>
        </w:rPr>
        <w:t xml:space="preserve"> </w:t>
      </w:r>
      <w:r w:rsidRPr="001516CA">
        <w:rPr>
          <w:rFonts w:ascii="Times New Roman" w:eastAsia="Times New Roman" w:hAnsi="Times New Roman" w:cs="Times New Roman"/>
          <w:color w:val="000000"/>
          <w:sz w:val="28"/>
          <w:szCs w:val="28"/>
          <w:lang w:eastAsia="uk-UA"/>
        </w:rPr>
        <w:t>р. № 921 “Про затвердження Порядку організації та ведення військового обліку призовників і військовозобов’язаних (із змінами).</w:t>
      </w:r>
    </w:p>
    <w:p w:rsidR="001516CA" w:rsidRPr="001516CA" w:rsidRDefault="001516CA" w:rsidP="001516CA">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color w:val="000000"/>
          <w:sz w:val="28"/>
          <w:szCs w:val="28"/>
          <w:lang w:eastAsia="uk-UA"/>
        </w:rPr>
        <w:t>4. Контроль за виконанням рішення покласти на заступника міського голови з питань діяльності вик</w:t>
      </w:r>
      <w:r w:rsidR="00AA535E">
        <w:rPr>
          <w:rFonts w:ascii="Times New Roman" w:eastAsia="Times New Roman" w:hAnsi="Times New Roman" w:cs="Times New Roman"/>
          <w:color w:val="000000"/>
          <w:sz w:val="28"/>
          <w:szCs w:val="28"/>
          <w:lang w:eastAsia="uk-UA"/>
        </w:rPr>
        <w:t xml:space="preserve">онавчих органів ради Романа ОСТЯКА </w:t>
      </w:r>
      <w:r w:rsidRPr="001516CA">
        <w:rPr>
          <w:rFonts w:ascii="Times New Roman" w:eastAsia="Times New Roman" w:hAnsi="Times New Roman" w:cs="Times New Roman"/>
          <w:color w:val="000000"/>
          <w:sz w:val="28"/>
          <w:szCs w:val="28"/>
          <w:lang w:eastAsia="uk-UA"/>
        </w:rPr>
        <w:t>та</w:t>
      </w:r>
      <w:r w:rsidR="005A6210">
        <w:rPr>
          <w:rFonts w:ascii="Times New Roman" w:eastAsia="Times New Roman" w:hAnsi="Times New Roman" w:cs="Times New Roman"/>
          <w:color w:val="000000"/>
          <w:sz w:val="28"/>
          <w:szCs w:val="28"/>
          <w:lang w:eastAsia="uk-UA"/>
        </w:rPr>
        <w:t xml:space="preserve"> </w:t>
      </w:r>
      <w:r w:rsidR="005A6210" w:rsidRPr="001516CA">
        <w:rPr>
          <w:rFonts w:ascii="Times New Roman" w:eastAsia="Times New Roman" w:hAnsi="Times New Roman" w:cs="Times New Roman"/>
          <w:color w:val="000000"/>
          <w:sz w:val="28"/>
          <w:szCs w:val="28"/>
          <w:lang w:eastAsia="uk-UA"/>
        </w:rPr>
        <w:t>заступника міського голови з питань діяльності вик</w:t>
      </w:r>
      <w:r w:rsidR="005A6210">
        <w:rPr>
          <w:rFonts w:ascii="Times New Roman" w:eastAsia="Times New Roman" w:hAnsi="Times New Roman" w:cs="Times New Roman"/>
          <w:color w:val="000000"/>
          <w:sz w:val="28"/>
          <w:szCs w:val="28"/>
          <w:lang w:eastAsia="uk-UA"/>
        </w:rPr>
        <w:t>онавчих органів ради Володимира ГРИГОРУКА.</w:t>
      </w:r>
    </w:p>
    <w:p w:rsidR="001516CA" w:rsidRPr="001516CA" w:rsidRDefault="001516CA" w:rsidP="001516CA">
      <w:pPr>
        <w:shd w:val="clear" w:color="auto" w:fill="FFFFFF"/>
        <w:spacing w:after="0" w:line="240" w:lineRule="auto"/>
        <w:rPr>
          <w:rFonts w:ascii="Times New Roman" w:eastAsia="Times New Roman" w:hAnsi="Times New Roman" w:cs="Times New Roman"/>
          <w:color w:val="000000"/>
          <w:sz w:val="18"/>
          <w:szCs w:val="18"/>
          <w:lang w:eastAsia="uk-UA"/>
        </w:rPr>
      </w:pPr>
    </w:p>
    <w:p w:rsidR="00AA535E" w:rsidRDefault="00AA535E" w:rsidP="001516CA">
      <w:pPr>
        <w:shd w:val="clear" w:color="auto" w:fill="FFFFFF"/>
        <w:spacing w:after="0" w:line="240" w:lineRule="auto"/>
        <w:rPr>
          <w:rFonts w:ascii="Times New Roman" w:eastAsia="Times New Roman" w:hAnsi="Times New Roman" w:cs="Times New Roman"/>
          <w:b/>
          <w:bCs/>
          <w:color w:val="000000"/>
          <w:sz w:val="28"/>
          <w:szCs w:val="28"/>
          <w:lang w:eastAsia="uk-UA"/>
        </w:rPr>
      </w:pPr>
    </w:p>
    <w:p w:rsidR="00AA535E" w:rsidRDefault="00AA535E" w:rsidP="001516CA">
      <w:pPr>
        <w:shd w:val="clear" w:color="auto" w:fill="FFFFFF"/>
        <w:spacing w:after="0" w:line="240" w:lineRule="auto"/>
        <w:rPr>
          <w:rFonts w:ascii="Times New Roman" w:eastAsia="Times New Roman" w:hAnsi="Times New Roman" w:cs="Times New Roman"/>
          <w:b/>
          <w:bCs/>
          <w:color w:val="000000"/>
          <w:sz w:val="28"/>
          <w:szCs w:val="28"/>
          <w:lang w:eastAsia="uk-UA"/>
        </w:rPr>
      </w:pPr>
    </w:p>
    <w:p w:rsidR="00AA535E" w:rsidRDefault="00AA535E" w:rsidP="001516CA">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516CA" w:rsidRPr="001516CA" w:rsidRDefault="001516CA" w:rsidP="001516CA">
      <w:pPr>
        <w:shd w:val="clear" w:color="auto" w:fill="FFFFFF"/>
        <w:spacing w:after="0" w:line="240" w:lineRule="auto"/>
        <w:rPr>
          <w:rFonts w:ascii="Times New Roman" w:eastAsia="Times New Roman" w:hAnsi="Times New Roman" w:cs="Times New Roman"/>
          <w:color w:val="000000"/>
          <w:sz w:val="18"/>
          <w:szCs w:val="18"/>
          <w:lang w:eastAsia="uk-UA"/>
        </w:rPr>
      </w:pPr>
      <w:r w:rsidRPr="001516CA">
        <w:rPr>
          <w:rFonts w:ascii="Times New Roman" w:eastAsia="Times New Roman" w:hAnsi="Times New Roman" w:cs="Times New Roman"/>
          <w:b/>
          <w:bCs/>
          <w:color w:val="000000"/>
          <w:sz w:val="28"/>
          <w:szCs w:val="28"/>
          <w:lang w:eastAsia="uk-UA"/>
        </w:rPr>
        <w:t>Міський голова                                                      Богдан СТАНІСЛАВСЬКИЙ</w:t>
      </w:r>
    </w:p>
    <w:sectPr w:rsidR="001516CA" w:rsidRPr="001516CA" w:rsidSect="00D172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D083E"/>
    <w:multiLevelType w:val="hybridMultilevel"/>
    <w:tmpl w:val="BF3A8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8A8"/>
    <w:rsid w:val="00017A06"/>
    <w:rsid w:val="000A48A8"/>
    <w:rsid w:val="001516CA"/>
    <w:rsid w:val="00162E2F"/>
    <w:rsid w:val="00403AE9"/>
    <w:rsid w:val="005A6210"/>
    <w:rsid w:val="00AA535E"/>
    <w:rsid w:val="00D172E9"/>
    <w:rsid w:val="00E96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F384"/>
  <w15:docId w15:val="{86642C87-3C06-4013-9AB3-9B581539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6C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516CA"/>
    <w:rPr>
      <w:rFonts w:ascii="Tahoma" w:hAnsi="Tahoma" w:cs="Tahoma"/>
      <w:sz w:val="16"/>
      <w:szCs w:val="16"/>
    </w:rPr>
  </w:style>
  <w:style w:type="paragraph" w:styleId="a5">
    <w:name w:val="List Paragraph"/>
    <w:basedOn w:val="a"/>
    <w:uiPriority w:val="34"/>
    <w:qFormat/>
    <w:rsid w:val="0015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30323">
      <w:bodyDiv w:val="1"/>
      <w:marLeft w:val="0"/>
      <w:marRight w:val="0"/>
      <w:marTop w:val="0"/>
      <w:marBottom w:val="0"/>
      <w:divBdr>
        <w:top w:val="none" w:sz="0" w:space="0" w:color="auto"/>
        <w:left w:val="none" w:sz="0" w:space="0" w:color="auto"/>
        <w:bottom w:val="none" w:sz="0" w:space="0" w:color="auto"/>
        <w:right w:val="none" w:sz="0" w:space="0" w:color="auto"/>
      </w:divBdr>
    </w:div>
    <w:div w:id="19429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4008</Words>
  <Characters>2286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Зореслава Богданівна</dc:creator>
  <cp:keywords/>
  <dc:description/>
  <cp:lastModifiedBy>Свінціцька Ірина Миколаївна</cp:lastModifiedBy>
  <cp:revision>4</cp:revision>
  <cp:lastPrinted>2022-02-08T13:10:00Z</cp:lastPrinted>
  <dcterms:created xsi:type="dcterms:W3CDTF">2022-02-08T11:38:00Z</dcterms:created>
  <dcterms:modified xsi:type="dcterms:W3CDTF">2022-02-10T06:48:00Z</dcterms:modified>
</cp:coreProperties>
</file>